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57D0" w14:textId="77777777" w:rsidR="004C6559" w:rsidRDefault="004C6559">
      <w:pPr>
        <w:rPr>
          <w:rFonts w:hint="eastAsia"/>
        </w:rPr>
      </w:pPr>
      <w:r>
        <w:rPr>
          <w:rFonts w:hint="eastAsia"/>
        </w:rPr>
        <w:t>油罐的拼音是什么</w:t>
      </w:r>
    </w:p>
    <w:p w14:paraId="0C933BCA" w14:textId="77777777" w:rsidR="004C6559" w:rsidRDefault="004C6559">
      <w:pPr>
        <w:rPr>
          <w:rFonts w:hint="eastAsia"/>
        </w:rPr>
      </w:pPr>
    </w:p>
    <w:p w14:paraId="751DADEC" w14:textId="77777777" w:rsidR="004C6559" w:rsidRDefault="004C6559">
      <w:pPr>
        <w:rPr>
          <w:rFonts w:hint="eastAsia"/>
        </w:rPr>
      </w:pPr>
      <w:r>
        <w:rPr>
          <w:rFonts w:hint="eastAsia"/>
        </w:rPr>
        <w:t>油罐的基本概念</w:t>
      </w:r>
    </w:p>
    <w:p w14:paraId="18D5CF87" w14:textId="77777777" w:rsidR="004C6559" w:rsidRDefault="004C6559">
      <w:pPr>
        <w:rPr>
          <w:rFonts w:hint="eastAsia"/>
        </w:rPr>
      </w:pPr>
      <w:r>
        <w:rPr>
          <w:rFonts w:hint="eastAsia"/>
        </w:rPr>
        <w:t>油罐，作为一种专门用于储存各类油品的容器，在工业和能源领域扮演着至关重要的角色。从石油、汽油到柴油等，各种油品都需要油罐来安全、稳定地存储。油罐的存在确保了油品在生产、运输和销售等各个环节的顺利衔接。其设计和建造需要考虑到众多因素，如油品的性质、储存时间、环境条件等，以保证油品的质量和安全。</w:t>
      </w:r>
    </w:p>
    <w:p w14:paraId="252ED0B4" w14:textId="77777777" w:rsidR="004C6559" w:rsidRDefault="004C6559">
      <w:pPr>
        <w:rPr>
          <w:rFonts w:hint="eastAsia"/>
        </w:rPr>
      </w:pPr>
    </w:p>
    <w:p w14:paraId="51F18E76" w14:textId="77777777" w:rsidR="004C6559" w:rsidRDefault="004C6559">
      <w:pPr>
        <w:rPr>
          <w:rFonts w:hint="eastAsia"/>
        </w:rPr>
      </w:pPr>
    </w:p>
    <w:p w14:paraId="1B6C7D3F" w14:textId="77777777" w:rsidR="004C6559" w:rsidRDefault="004C6559">
      <w:pPr>
        <w:rPr>
          <w:rFonts w:hint="eastAsia"/>
        </w:rPr>
      </w:pPr>
      <w:r>
        <w:rPr>
          <w:rFonts w:hint="eastAsia"/>
        </w:rPr>
        <w:t>“油罐”的拼音</w:t>
      </w:r>
    </w:p>
    <w:p w14:paraId="110557DE" w14:textId="77777777" w:rsidR="004C6559" w:rsidRDefault="004C6559">
      <w:pPr>
        <w:rPr>
          <w:rFonts w:hint="eastAsia"/>
        </w:rPr>
      </w:pPr>
      <w:r>
        <w:rPr>
          <w:rFonts w:hint="eastAsia"/>
        </w:rPr>
        <w:t>“油罐”的拼音是 “yóu guàn”。在汉语拼音中，“油”字读音为 “yóu”，声母是 “y”，韵母是 “óu”，声调为第二声；“罐”字读音为 “guàn”，声母是 “g”，韵母是 “uàn”，声调为第四声。这两个字的组合准确地对应了我们在日常生活中所说的油罐这一事物的读音。</w:t>
      </w:r>
    </w:p>
    <w:p w14:paraId="03E750FA" w14:textId="77777777" w:rsidR="004C6559" w:rsidRDefault="004C6559">
      <w:pPr>
        <w:rPr>
          <w:rFonts w:hint="eastAsia"/>
        </w:rPr>
      </w:pPr>
    </w:p>
    <w:p w14:paraId="7272675A" w14:textId="77777777" w:rsidR="004C6559" w:rsidRDefault="004C6559">
      <w:pPr>
        <w:rPr>
          <w:rFonts w:hint="eastAsia"/>
        </w:rPr>
      </w:pPr>
    </w:p>
    <w:p w14:paraId="0AF20CE0" w14:textId="77777777" w:rsidR="004C6559" w:rsidRDefault="004C6559">
      <w:pPr>
        <w:rPr>
          <w:rFonts w:hint="eastAsia"/>
        </w:rPr>
      </w:pPr>
      <w:r>
        <w:rPr>
          <w:rFonts w:hint="eastAsia"/>
        </w:rPr>
        <w:t>油罐在不同场景中的应用</w:t>
      </w:r>
    </w:p>
    <w:p w14:paraId="1B515676" w14:textId="77777777" w:rsidR="004C6559" w:rsidRDefault="004C6559">
      <w:pPr>
        <w:rPr>
          <w:rFonts w:hint="eastAsia"/>
        </w:rPr>
      </w:pPr>
      <w:r>
        <w:rPr>
          <w:rFonts w:hint="eastAsia"/>
        </w:rPr>
        <w:t>在石油开采领域，油罐被广泛应用于油田现场。当原油被开采出来后，首先会被输送到油罐中进行初步的储存和初步处理。这些油罐通常具有良好的密封性和耐腐蚀性，以适应油田复杂的工作环境，防止原油泄漏和变质。</w:t>
      </w:r>
    </w:p>
    <w:p w14:paraId="2185D316" w14:textId="77777777" w:rsidR="004C6559" w:rsidRDefault="004C6559">
      <w:pPr>
        <w:rPr>
          <w:rFonts w:hint="eastAsia"/>
        </w:rPr>
      </w:pPr>
    </w:p>
    <w:p w14:paraId="3FB0F9A8" w14:textId="77777777" w:rsidR="004C6559" w:rsidRDefault="004C6559">
      <w:pPr>
        <w:rPr>
          <w:rFonts w:hint="eastAsia"/>
        </w:rPr>
      </w:pPr>
      <w:r>
        <w:rPr>
          <w:rFonts w:hint="eastAsia"/>
        </w:rPr>
        <w:t>在炼油厂，油罐更是不可或缺的设备。原油在经过一系列复杂的炼制工序后，会分离出不同种类和品质的油品，如汽油、柴油、煤油等。这些油品在等待进一步加工或者装车外运的过程中，都需要存放在专门的油罐中。不同种类的油品需要存放在不同的油罐中，以避免相互混合影响质量。</w:t>
      </w:r>
    </w:p>
    <w:p w14:paraId="0FBEB3C3" w14:textId="77777777" w:rsidR="004C6559" w:rsidRDefault="004C6559">
      <w:pPr>
        <w:rPr>
          <w:rFonts w:hint="eastAsia"/>
        </w:rPr>
      </w:pPr>
    </w:p>
    <w:p w14:paraId="66E6D477" w14:textId="77777777" w:rsidR="004C6559" w:rsidRDefault="004C6559">
      <w:pPr>
        <w:rPr>
          <w:rFonts w:hint="eastAsia"/>
        </w:rPr>
      </w:pPr>
      <w:r>
        <w:rPr>
          <w:rFonts w:hint="eastAsia"/>
        </w:rPr>
        <w:t>在加油站，油罐是储存油品的核心设施。加油站通过地下油罐储存汽油、柴油等燃料，为过往的车辆提供加油服务。这些油罐需要具备高度的安全性，以防止火灾、爆炸等事故的发生。同时，还需要定期进行检测和维护，确保油罐的正常运行和油品的质量。</w:t>
      </w:r>
    </w:p>
    <w:p w14:paraId="68ACC025" w14:textId="77777777" w:rsidR="004C6559" w:rsidRDefault="004C6559">
      <w:pPr>
        <w:rPr>
          <w:rFonts w:hint="eastAsia"/>
        </w:rPr>
      </w:pPr>
    </w:p>
    <w:p w14:paraId="26661E7A" w14:textId="77777777" w:rsidR="004C6559" w:rsidRDefault="004C6559">
      <w:pPr>
        <w:rPr>
          <w:rFonts w:hint="eastAsia"/>
        </w:rPr>
      </w:pPr>
    </w:p>
    <w:p w14:paraId="7B60FC83" w14:textId="77777777" w:rsidR="004C6559" w:rsidRDefault="004C6559">
      <w:pPr>
        <w:rPr>
          <w:rFonts w:hint="eastAsia"/>
        </w:rPr>
      </w:pPr>
      <w:r>
        <w:rPr>
          <w:rFonts w:hint="eastAsia"/>
        </w:rPr>
        <w:t>油罐的安全性考量</w:t>
      </w:r>
    </w:p>
    <w:p w14:paraId="04C23D2B" w14:textId="77777777" w:rsidR="004C6559" w:rsidRDefault="004C6559">
      <w:pPr>
        <w:rPr>
          <w:rFonts w:hint="eastAsia"/>
        </w:rPr>
      </w:pPr>
      <w:r>
        <w:rPr>
          <w:rFonts w:hint="eastAsia"/>
        </w:rPr>
        <w:t>油罐的安全性至关重要。由于其储存的是易燃易爆的油品，一旦发生事故，可能会造成严重的人员伤亡和财产损失。因此，油罐的设计和建造需要严格遵循相关的安全标准和规范。油罐的材质选择、结构设计、防腐措施等方面都有严格的要求。</w:t>
      </w:r>
    </w:p>
    <w:p w14:paraId="6D533AAB" w14:textId="77777777" w:rsidR="004C6559" w:rsidRDefault="004C6559">
      <w:pPr>
        <w:rPr>
          <w:rFonts w:hint="eastAsia"/>
        </w:rPr>
      </w:pPr>
    </w:p>
    <w:p w14:paraId="3F5A0AF0" w14:textId="77777777" w:rsidR="004C6559" w:rsidRDefault="004C6559">
      <w:pPr>
        <w:rPr>
          <w:rFonts w:hint="eastAsia"/>
        </w:rPr>
      </w:pPr>
      <w:r>
        <w:rPr>
          <w:rFonts w:hint="eastAsia"/>
        </w:rPr>
        <w:t>例如，油罐通常采用高强度的钢材制作，以承受油品的压力和自身重量。同时，油罐还会进行防腐涂层处理，防止油品对罐体的腐蚀。此外，油罐周围还会设置防火堤、泡沫灭火装置等安全设施，以应对可能发生的火灾和泄漏事故。</w:t>
      </w:r>
    </w:p>
    <w:p w14:paraId="679BC872" w14:textId="77777777" w:rsidR="004C6559" w:rsidRDefault="004C6559">
      <w:pPr>
        <w:rPr>
          <w:rFonts w:hint="eastAsia"/>
        </w:rPr>
      </w:pPr>
    </w:p>
    <w:p w14:paraId="7E4AFD89" w14:textId="77777777" w:rsidR="004C6559" w:rsidRDefault="004C6559">
      <w:pPr>
        <w:rPr>
          <w:rFonts w:hint="eastAsia"/>
        </w:rPr>
      </w:pPr>
    </w:p>
    <w:p w14:paraId="380B5E1A" w14:textId="77777777" w:rsidR="004C6559" w:rsidRDefault="004C6559">
      <w:pPr>
        <w:rPr>
          <w:rFonts w:hint="eastAsia"/>
        </w:rPr>
      </w:pPr>
      <w:r>
        <w:rPr>
          <w:rFonts w:hint="eastAsia"/>
        </w:rPr>
        <w:t>油罐的未来发展趋势</w:t>
      </w:r>
    </w:p>
    <w:p w14:paraId="2CC0A33D" w14:textId="77777777" w:rsidR="004C6559" w:rsidRDefault="004C6559">
      <w:pPr>
        <w:rPr>
          <w:rFonts w:hint="eastAsia"/>
        </w:rPr>
      </w:pPr>
      <w:r>
        <w:rPr>
          <w:rFonts w:hint="eastAsia"/>
        </w:rPr>
        <w:t>随着科技的不断进步和人们对环境保护意识的提高，油罐也在朝着更加安全、高效、环保的方向发展。未来，油罐的设计和建造将更加注重节能环保，采用先进的技术和材料，减少能源消耗和环境污染。同时，随着智能化技术的发展，油罐的监测和管理也将更加智能化、自动化，提高油罐的运行效率和安全性。</w:t>
      </w:r>
    </w:p>
    <w:p w14:paraId="2E1B9543" w14:textId="77777777" w:rsidR="004C6559" w:rsidRDefault="004C6559">
      <w:pPr>
        <w:rPr>
          <w:rFonts w:hint="eastAsia"/>
        </w:rPr>
      </w:pPr>
    </w:p>
    <w:p w14:paraId="0EF4C04A" w14:textId="77777777" w:rsidR="004C6559" w:rsidRDefault="004C6559">
      <w:pPr>
        <w:rPr>
          <w:rFonts w:hint="eastAsia"/>
        </w:rPr>
      </w:pPr>
    </w:p>
    <w:p w14:paraId="2C212C06" w14:textId="77777777" w:rsidR="004C6559" w:rsidRDefault="004C6559">
      <w:pPr>
        <w:rPr>
          <w:rFonts w:hint="eastAsia"/>
        </w:rPr>
      </w:pPr>
      <w:r>
        <w:rPr>
          <w:rFonts w:hint="eastAsia"/>
        </w:rPr>
        <w:t>总之，“油罐”这一词汇在拼音上虽然简单为 “yóu guàn”，但它所涉及到的事物却在能源领域有着广泛而重要的应用。了解油罐的相关知识，对于保障能源供应和维护公共安全具有重要意义。</w:t>
      </w:r>
    </w:p>
    <w:p w14:paraId="6FFA2A29" w14:textId="77777777" w:rsidR="004C6559" w:rsidRDefault="004C6559">
      <w:pPr>
        <w:rPr>
          <w:rFonts w:hint="eastAsia"/>
        </w:rPr>
      </w:pPr>
    </w:p>
    <w:p w14:paraId="38271BE7" w14:textId="77777777" w:rsidR="004C6559" w:rsidRDefault="004C6559">
      <w:pPr>
        <w:rPr>
          <w:rFonts w:hint="eastAsia"/>
        </w:rPr>
      </w:pPr>
      <w:r>
        <w:rPr>
          <w:rFonts w:hint="eastAsia"/>
        </w:rPr>
        <w:t>本文是由每日作文网(2345lzwz.com)为大家创作</w:t>
      </w:r>
    </w:p>
    <w:p w14:paraId="4D157597" w14:textId="6B305483" w:rsidR="002076F8" w:rsidRDefault="002076F8"/>
    <w:sectPr w:rsidR="00207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F8"/>
    <w:rsid w:val="002076F8"/>
    <w:rsid w:val="004C655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3B76C7-4B7F-4881-8006-DC9A085A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6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6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6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6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6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6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6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6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6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6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6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6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6F8"/>
    <w:rPr>
      <w:rFonts w:cstheme="majorBidi"/>
      <w:color w:val="2F5496" w:themeColor="accent1" w:themeShade="BF"/>
      <w:sz w:val="28"/>
      <w:szCs w:val="28"/>
    </w:rPr>
  </w:style>
  <w:style w:type="character" w:customStyle="1" w:styleId="50">
    <w:name w:val="标题 5 字符"/>
    <w:basedOn w:val="a0"/>
    <w:link w:val="5"/>
    <w:uiPriority w:val="9"/>
    <w:semiHidden/>
    <w:rsid w:val="002076F8"/>
    <w:rPr>
      <w:rFonts w:cstheme="majorBidi"/>
      <w:color w:val="2F5496" w:themeColor="accent1" w:themeShade="BF"/>
      <w:sz w:val="24"/>
    </w:rPr>
  </w:style>
  <w:style w:type="character" w:customStyle="1" w:styleId="60">
    <w:name w:val="标题 6 字符"/>
    <w:basedOn w:val="a0"/>
    <w:link w:val="6"/>
    <w:uiPriority w:val="9"/>
    <w:semiHidden/>
    <w:rsid w:val="002076F8"/>
    <w:rPr>
      <w:rFonts w:cstheme="majorBidi"/>
      <w:b/>
      <w:bCs/>
      <w:color w:val="2F5496" w:themeColor="accent1" w:themeShade="BF"/>
    </w:rPr>
  </w:style>
  <w:style w:type="character" w:customStyle="1" w:styleId="70">
    <w:name w:val="标题 7 字符"/>
    <w:basedOn w:val="a0"/>
    <w:link w:val="7"/>
    <w:uiPriority w:val="9"/>
    <w:semiHidden/>
    <w:rsid w:val="002076F8"/>
    <w:rPr>
      <w:rFonts w:cstheme="majorBidi"/>
      <w:b/>
      <w:bCs/>
      <w:color w:val="595959" w:themeColor="text1" w:themeTint="A6"/>
    </w:rPr>
  </w:style>
  <w:style w:type="character" w:customStyle="1" w:styleId="80">
    <w:name w:val="标题 8 字符"/>
    <w:basedOn w:val="a0"/>
    <w:link w:val="8"/>
    <w:uiPriority w:val="9"/>
    <w:semiHidden/>
    <w:rsid w:val="002076F8"/>
    <w:rPr>
      <w:rFonts w:cstheme="majorBidi"/>
      <w:color w:val="595959" w:themeColor="text1" w:themeTint="A6"/>
    </w:rPr>
  </w:style>
  <w:style w:type="character" w:customStyle="1" w:styleId="90">
    <w:name w:val="标题 9 字符"/>
    <w:basedOn w:val="a0"/>
    <w:link w:val="9"/>
    <w:uiPriority w:val="9"/>
    <w:semiHidden/>
    <w:rsid w:val="002076F8"/>
    <w:rPr>
      <w:rFonts w:eastAsiaTheme="majorEastAsia" w:cstheme="majorBidi"/>
      <w:color w:val="595959" w:themeColor="text1" w:themeTint="A6"/>
    </w:rPr>
  </w:style>
  <w:style w:type="paragraph" w:styleId="a3">
    <w:name w:val="Title"/>
    <w:basedOn w:val="a"/>
    <w:next w:val="a"/>
    <w:link w:val="a4"/>
    <w:uiPriority w:val="10"/>
    <w:qFormat/>
    <w:rsid w:val="002076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6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6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6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6F8"/>
    <w:pPr>
      <w:spacing w:before="160"/>
      <w:jc w:val="center"/>
    </w:pPr>
    <w:rPr>
      <w:i/>
      <w:iCs/>
      <w:color w:val="404040" w:themeColor="text1" w:themeTint="BF"/>
    </w:rPr>
  </w:style>
  <w:style w:type="character" w:customStyle="1" w:styleId="a8">
    <w:name w:val="引用 字符"/>
    <w:basedOn w:val="a0"/>
    <w:link w:val="a7"/>
    <w:uiPriority w:val="29"/>
    <w:rsid w:val="002076F8"/>
    <w:rPr>
      <w:i/>
      <w:iCs/>
      <w:color w:val="404040" w:themeColor="text1" w:themeTint="BF"/>
    </w:rPr>
  </w:style>
  <w:style w:type="paragraph" w:styleId="a9">
    <w:name w:val="List Paragraph"/>
    <w:basedOn w:val="a"/>
    <w:uiPriority w:val="34"/>
    <w:qFormat/>
    <w:rsid w:val="002076F8"/>
    <w:pPr>
      <w:ind w:left="720"/>
      <w:contextualSpacing/>
    </w:pPr>
  </w:style>
  <w:style w:type="character" w:styleId="aa">
    <w:name w:val="Intense Emphasis"/>
    <w:basedOn w:val="a0"/>
    <w:uiPriority w:val="21"/>
    <w:qFormat/>
    <w:rsid w:val="002076F8"/>
    <w:rPr>
      <w:i/>
      <w:iCs/>
      <w:color w:val="2F5496" w:themeColor="accent1" w:themeShade="BF"/>
    </w:rPr>
  </w:style>
  <w:style w:type="paragraph" w:styleId="ab">
    <w:name w:val="Intense Quote"/>
    <w:basedOn w:val="a"/>
    <w:next w:val="a"/>
    <w:link w:val="ac"/>
    <w:uiPriority w:val="30"/>
    <w:qFormat/>
    <w:rsid w:val="00207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6F8"/>
    <w:rPr>
      <w:i/>
      <w:iCs/>
      <w:color w:val="2F5496" w:themeColor="accent1" w:themeShade="BF"/>
    </w:rPr>
  </w:style>
  <w:style w:type="character" w:styleId="ad">
    <w:name w:val="Intense Reference"/>
    <w:basedOn w:val="a0"/>
    <w:uiPriority w:val="32"/>
    <w:qFormat/>
    <w:rsid w:val="00207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