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1C8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正字拼音读法是什么</w:t>
      </w:r>
    </w:p>
    <w:p w14:paraId="091D9398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读法，指的是在汉语中使用标准的拼音方案来准确标注汉字发音的方法。这一方法对于学习中文的人来说至关重要，无论是母语者还是外语学习者都能从中受益。它不仅有助于提高识字率和语言理解能力，还能促进不同方言区人们之间的交流。</w:t>
      </w:r>
    </w:p>
    <w:p w14:paraId="6622989E" w14:textId="77777777" w:rsidR="00C322D5" w:rsidRDefault="00C322D5">
      <w:pPr>
        <w:rPr>
          <w:rFonts w:hint="eastAsia"/>
        </w:rPr>
      </w:pPr>
    </w:p>
    <w:p w14:paraId="0AFC4857" w14:textId="77777777" w:rsidR="00C322D5" w:rsidRDefault="00C322D5">
      <w:pPr>
        <w:rPr>
          <w:rFonts w:hint="eastAsia"/>
        </w:rPr>
      </w:pPr>
    </w:p>
    <w:p w14:paraId="5D021BD4" w14:textId="77777777" w:rsidR="00C322D5" w:rsidRDefault="00C322D5">
      <w:pPr>
        <w:rPr>
          <w:rFonts w:hint="eastAsia"/>
        </w:rPr>
      </w:pPr>
      <w:r>
        <w:rPr>
          <w:rFonts w:hint="eastAsia"/>
        </w:rPr>
        <w:t>拼音的历史背景</w:t>
      </w:r>
    </w:p>
    <w:p w14:paraId="381ABF20" w14:textId="77777777" w:rsidR="00C322D5" w:rsidRDefault="00C322D5">
      <w:pPr>
        <w:rPr>
          <w:rFonts w:hint="eastAsia"/>
        </w:rPr>
      </w:pPr>
      <w:r>
        <w:rPr>
          <w:rFonts w:hint="eastAsia"/>
        </w:rPr>
        <w:t>现代汉语拼音的发展可以追溯到1950年代，中国政府为了扫除文盲、普及教育而推行了这套系统。在此之前，尽管有多种注音符号系统存在，但它们并未得到广泛的应用。汉语拼音以拉丁字母为基础，通过一系列规则将汉字转化为易于学习和记忆的拼音形式。这一创新极大地促进了中国教育事业的发展，并且成为了海外华人社区以及汉语学习者的重要工具。</w:t>
      </w:r>
    </w:p>
    <w:p w14:paraId="5A8D1FF9" w14:textId="77777777" w:rsidR="00C322D5" w:rsidRDefault="00C322D5">
      <w:pPr>
        <w:rPr>
          <w:rFonts w:hint="eastAsia"/>
        </w:rPr>
      </w:pPr>
    </w:p>
    <w:p w14:paraId="593AC2E6" w14:textId="77777777" w:rsidR="00C322D5" w:rsidRDefault="00C322D5">
      <w:pPr>
        <w:rPr>
          <w:rFonts w:hint="eastAsia"/>
        </w:rPr>
      </w:pPr>
    </w:p>
    <w:p w14:paraId="32C80FAC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正字拼音的基本原则</w:t>
      </w:r>
    </w:p>
    <w:p w14:paraId="733C9489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读法遵循一定的基本原则，包括声母、韵母与声调的组合。声母位于音节开头，是辅音或半元音；韵母则是跟随其后的元音部分；声调则用来区分不同的意义。例如，“妈”（mā）、“麻”（má）、“马”（mǎ）和“骂”（mà），虽然它们的声母和韵母相同，但由于声调的不同，表达的意义也完全不同。掌握这些基本原则对于正确理解和使用汉语拼音至关重要。</w:t>
      </w:r>
    </w:p>
    <w:p w14:paraId="0C338FC4" w14:textId="77777777" w:rsidR="00C322D5" w:rsidRDefault="00C322D5">
      <w:pPr>
        <w:rPr>
          <w:rFonts w:hint="eastAsia"/>
        </w:rPr>
      </w:pPr>
    </w:p>
    <w:p w14:paraId="0D43C03B" w14:textId="77777777" w:rsidR="00C322D5" w:rsidRDefault="00C322D5">
      <w:pPr>
        <w:rPr>
          <w:rFonts w:hint="eastAsia"/>
        </w:rPr>
      </w:pPr>
    </w:p>
    <w:p w14:paraId="56C937C7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正字拼音的重要性</w:t>
      </w:r>
    </w:p>
    <w:p w14:paraId="5161E9E2" w14:textId="77777777" w:rsidR="00C322D5" w:rsidRDefault="00C322D5">
      <w:pPr>
        <w:rPr>
          <w:rFonts w:hint="eastAsia"/>
        </w:rPr>
      </w:pPr>
      <w:r>
        <w:rPr>
          <w:rFonts w:hint="eastAsia"/>
        </w:rPr>
        <w:t>正字拼音不仅仅是一个学习工具，更是连接中国文化与世界其他文化的一座桥梁。随着全球化进程的加快，越来越多的人开始对中国文化产生兴趣，汉语学习的需求也随之增加。在这种背景下，汉语拼音作为一种有效的教学手段，帮助初学者快速入门，克服汉字书写带来的挑战。此外，正字拼音还被应用于电子设备输入法、字典检索等多个领域，显示了其广泛的实用性。</w:t>
      </w:r>
    </w:p>
    <w:p w14:paraId="6F879323" w14:textId="77777777" w:rsidR="00C322D5" w:rsidRDefault="00C322D5">
      <w:pPr>
        <w:rPr>
          <w:rFonts w:hint="eastAsia"/>
        </w:rPr>
      </w:pPr>
    </w:p>
    <w:p w14:paraId="7923DAF7" w14:textId="77777777" w:rsidR="00C322D5" w:rsidRDefault="00C322D5">
      <w:pPr>
        <w:rPr>
          <w:rFonts w:hint="eastAsia"/>
        </w:rPr>
      </w:pPr>
    </w:p>
    <w:p w14:paraId="20C3E795" w14:textId="77777777" w:rsidR="00C322D5" w:rsidRDefault="00C322D5">
      <w:pPr>
        <w:rPr>
          <w:rFonts w:hint="eastAsia"/>
        </w:rPr>
      </w:pPr>
      <w:r>
        <w:rPr>
          <w:rFonts w:hint="eastAsia"/>
        </w:rPr>
        <w:t>如何有效学习正字拼音</w:t>
      </w:r>
    </w:p>
    <w:p w14:paraId="2C6331C3" w14:textId="77777777" w:rsidR="00C322D5" w:rsidRDefault="00C322D5">
      <w:pPr>
        <w:rPr>
          <w:rFonts w:hint="eastAsia"/>
        </w:rPr>
      </w:pPr>
      <w:r>
        <w:rPr>
          <w:rFonts w:hint="eastAsia"/>
        </w:rPr>
        <w:t>对于想要学习汉语的人来说，掌握正字拼音是一项基本技能。首先，需要熟悉所有声母和韵母的发音规则，并通过反复练习来加深记忆。其次，注意声调的变化，因为这是汉语区别于许多其他语言的一个重要特征。可以通过观看视频教程、使用语音识别软件等方法来进行自我检测和改进。最后，不断实践，尝试用拼音阅读简单的文章或书籍，逐渐过渡到直接认读汉字。</w:t>
      </w:r>
    </w:p>
    <w:p w14:paraId="594CE8DC" w14:textId="77777777" w:rsidR="00C322D5" w:rsidRDefault="00C322D5">
      <w:pPr>
        <w:rPr>
          <w:rFonts w:hint="eastAsia"/>
        </w:rPr>
      </w:pPr>
    </w:p>
    <w:p w14:paraId="46B2862A" w14:textId="77777777" w:rsidR="00C322D5" w:rsidRDefault="00C322D5">
      <w:pPr>
        <w:rPr>
          <w:rFonts w:hint="eastAsia"/>
        </w:rPr>
      </w:pPr>
    </w:p>
    <w:p w14:paraId="11403BE5" w14:textId="77777777" w:rsidR="00C322D5" w:rsidRDefault="00C322D5">
      <w:pPr>
        <w:rPr>
          <w:rFonts w:hint="eastAsia"/>
        </w:rPr>
      </w:pPr>
      <w:r>
        <w:rPr>
          <w:rFonts w:hint="eastAsia"/>
        </w:rPr>
        <w:t>结论</w:t>
      </w:r>
    </w:p>
    <w:p w14:paraId="7442DC99" w14:textId="77777777" w:rsidR="00C322D5" w:rsidRDefault="00C322D5">
      <w:pPr>
        <w:rPr>
          <w:rFonts w:hint="eastAsia"/>
        </w:rPr>
      </w:pPr>
      <w:r>
        <w:rPr>
          <w:rFonts w:hint="eastAsia"/>
        </w:rPr>
        <w:t>总之，正字拼音读法是学习汉语不可或缺的一部分。它为汉语学习者提供了一种科学、系统的途径去探索这门古老而又充满活力的语言。无论是为了个人发展还是文化交流，深入理解并熟练运用正字拼音都将带来巨大的帮助。希望每位汉语爱好者都能够充分利用这一工具，享受学习汉语的乐趣。</w:t>
      </w:r>
    </w:p>
    <w:p w14:paraId="12D86239" w14:textId="77777777" w:rsidR="00C322D5" w:rsidRDefault="00C322D5">
      <w:pPr>
        <w:rPr>
          <w:rFonts w:hint="eastAsia"/>
        </w:rPr>
      </w:pPr>
    </w:p>
    <w:p w14:paraId="421C01CF" w14:textId="77777777" w:rsidR="00C322D5" w:rsidRDefault="00C3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F7266" w14:textId="123CD09E" w:rsidR="00EE5837" w:rsidRDefault="00EE5837"/>
    <w:sectPr w:rsidR="00EE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37"/>
    <w:rsid w:val="009E59BB"/>
    <w:rsid w:val="00C322D5"/>
    <w:rsid w:val="00E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C4D17-E3FD-40F8-943B-441218BA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