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A60F" w14:textId="77777777" w:rsidR="00E93E64" w:rsidRDefault="00E93E64">
      <w:pPr>
        <w:rPr>
          <w:rFonts w:hint="eastAsia"/>
        </w:rPr>
      </w:pPr>
    </w:p>
    <w:p w14:paraId="5BBAE0B1" w14:textId="77777777" w:rsidR="00E93E64" w:rsidRDefault="00E93E64">
      <w:pPr>
        <w:rPr>
          <w:rFonts w:hint="eastAsia"/>
        </w:rPr>
      </w:pPr>
      <w:r>
        <w:rPr>
          <w:rFonts w:hint="eastAsia"/>
        </w:rPr>
        <w:t>植字的笔顺和拼音是什么</w:t>
      </w:r>
    </w:p>
    <w:p w14:paraId="70F2F1A1" w14:textId="77777777" w:rsidR="00E93E64" w:rsidRDefault="00E93E64">
      <w:pPr>
        <w:rPr>
          <w:rFonts w:hint="eastAsia"/>
        </w:rPr>
      </w:pPr>
      <w:r>
        <w:rPr>
          <w:rFonts w:hint="eastAsia"/>
        </w:rPr>
        <w:t>在汉语学习中，“植”是一个常用字，其拼音为“zhí”，声调为第二声。关于它的笔顺与拼音搭配使用场景，不仅能帮助我们更好地掌握汉字书写规范，还能加深对汉语词义的认知。本文将从笔画顺序、字形结构、词语运用等方面展开介绍。</w:t>
      </w:r>
    </w:p>
    <w:p w14:paraId="54F9067F" w14:textId="77777777" w:rsidR="00E93E64" w:rsidRDefault="00E93E64">
      <w:pPr>
        <w:rPr>
          <w:rFonts w:hint="eastAsia"/>
        </w:rPr>
      </w:pPr>
    </w:p>
    <w:p w14:paraId="3DC7487B" w14:textId="77777777" w:rsidR="00E93E64" w:rsidRDefault="00E93E64">
      <w:pPr>
        <w:rPr>
          <w:rFonts w:hint="eastAsia"/>
        </w:rPr>
      </w:pPr>
    </w:p>
    <w:p w14:paraId="74F2C928" w14:textId="77777777" w:rsidR="00E93E64" w:rsidRDefault="00E93E64">
      <w:pPr>
        <w:rPr>
          <w:rFonts w:hint="eastAsia"/>
        </w:rPr>
      </w:pPr>
      <w:r>
        <w:rPr>
          <w:rFonts w:hint="eastAsia"/>
        </w:rPr>
        <w:t>一、“植”字的拼音解析</w:t>
      </w:r>
    </w:p>
    <w:p w14:paraId="5D42C59A" w14:textId="77777777" w:rsidR="00E93E64" w:rsidRDefault="00E93E64">
      <w:pPr>
        <w:rPr>
          <w:rFonts w:hint="eastAsia"/>
        </w:rPr>
      </w:pPr>
      <w:r>
        <w:rPr>
          <w:rFonts w:hint="eastAsia"/>
        </w:rPr>
        <w:t>“植”字的拼音由声母“zh”和韵母“i”加声调组成，发音时需注意舌尖抵住上齿龈，气流摩擦发出清晰的“zh”音，后接高平调的“i”。这一读音常出现在植物、栽培、植入等相关语境中。例如，“植物园”（zhí wù yuán）中，“植”字精准传递了“生长”与“自然生命”的意涵。</w:t>
      </w:r>
    </w:p>
    <w:p w14:paraId="508DC54A" w14:textId="77777777" w:rsidR="00E93E64" w:rsidRDefault="00E93E64">
      <w:pPr>
        <w:rPr>
          <w:rFonts w:hint="eastAsia"/>
        </w:rPr>
      </w:pPr>
    </w:p>
    <w:p w14:paraId="64F66AFB" w14:textId="77777777" w:rsidR="00E93E64" w:rsidRDefault="00E93E64">
      <w:pPr>
        <w:rPr>
          <w:rFonts w:hint="eastAsia"/>
        </w:rPr>
      </w:pPr>
    </w:p>
    <w:p w14:paraId="4509C759" w14:textId="77777777" w:rsidR="00E93E64" w:rsidRDefault="00E93E64">
      <w:pPr>
        <w:rPr>
          <w:rFonts w:hint="eastAsia"/>
        </w:rPr>
      </w:pPr>
      <w:r>
        <w:rPr>
          <w:rFonts w:hint="eastAsia"/>
        </w:rPr>
        <w:t>二、笔顺解析与书写技巧</w:t>
      </w:r>
    </w:p>
    <w:p w14:paraId="3B5DA385" w14:textId="77777777" w:rsidR="00E93E64" w:rsidRDefault="00E93E64">
      <w:pPr>
        <w:rPr>
          <w:rFonts w:hint="eastAsia"/>
        </w:rPr>
      </w:pPr>
      <w:r>
        <w:rPr>
          <w:rFonts w:hint="eastAsia"/>
        </w:rPr>
        <w:t>“植”字共12画，遵循“横、竖、撇、捺”的基础规则，具体笔顺如下：</w:t>
      </w:r>
    </w:p>
    <w:p w14:paraId="2E98B26E" w14:textId="77777777" w:rsidR="00E93E64" w:rsidRDefault="00E93E64">
      <w:pPr>
        <w:rPr>
          <w:rFonts w:hint="eastAsia"/>
        </w:rPr>
      </w:pPr>
    </w:p>
    <w:p w14:paraId="6AF95898" w14:textId="77777777" w:rsidR="00E93E64" w:rsidRDefault="00E93E64">
      <w:pPr>
        <w:rPr>
          <w:rFonts w:hint="eastAsia"/>
        </w:rPr>
      </w:pPr>
    </w:p>
    <w:p w14:paraId="02DD1E8E" w14:textId="77777777" w:rsidR="00E93E64" w:rsidRDefault="00E93E64">
      <w:pPr>
        <w:rPr>
          <w:rFonts w:hint="eastAsia"/>
        </w:rPr>
      </w:pPr>
      <w:r>
        <w:rPr>
          <w:rFonts w:hint="eastAsia"/>
        </w:rPr>
        <w:t xml:space="preserve">  1-3笔：横、竖、撇（构成“木”旁左侧）</w:t>
      </w:r>
    </w:p>
    <w:p w14:paraId="6077CAFD" w14:textId="77777777" w:rsidR="00E93E64" w:rsidRDefault="00E93E64">
      <w:pPr>
        <w:rPr>
          <w:rFonts w:hint="eastAsia"/>
        </w:rPr>
      </w:pPr>
      <w:r>
        <w:rPr>
          <w:rFonts w:hint="eastAsia"/>
        </w:rPr>
        <w:t xml:space="preserve">  4-6笔：竖、横折、横（完成“木”旁右框架）</w:t>
      </w:r>
    </w:p>
    <w:p w14:paraId="6B59F5CC" w14:textId="77777777" w:rsidR="00E93E64" w:rsidRDefault="00E93E64">
      <w:pPr>
        <w:rPr>
          <w:rFonts w:hint="eastAsia"/>
        </w:rPr>
      </w:pPr>
      <w:r>
        <w:rPr>
          <w:rFonts w:hint="eastAsia"/>
        </w:rPr>
        <w:t xml:space="preserve">  7-9笔：横、竖、竖（书写右部“直”的上半部分）</w:t>
      </w:r>
    </w:p>
    <w:p w14:paraId="6D5DD55D" w14:textId="77777777" w:rsidR="00E93E64" w:rsidRDefault="00E93E64">
      <w:pPr>
        <w:rPr>
          <w:rFonts w:hint="eastAsia"/>
        </w:rPr>
      </w:pPr>
      <w:r>
        <w:rPr>
          <w:rFonts w:hint="eastAsia"/>
        </w:rPr>
        <w:t xml:space="preserve">  10-12笔：横折、横、横、横（收尾连贯形成完整结构）</w:t>
      </w:r>
    </w:p>
    <w:p w14:paraId="7FD67485" w14:textId="77777777" w:rsidR="00E93E64" w:rsidRDefault="00E93E64">
      <w:pPr>
        <w:rPr>
          <w:rFonts w:hint="eastAsia"/>
        </w:rPr>
      </w:pPr>
    </w:p>
    <w:p w14:paraId="1919E283" w14:textId="77777777" w:rsidR="00E93E64" w:rsidRDefault="00E93E64">
      <w:pPr>
        <w:rPr>
          <w:rFonts w:hint="eastAsia"/>
        </w:rPr>
      </w:pPr>
      <w:r>
        <w:rPr>
          <w:rFonts w:hint="eastAsia"/>
        </w:rPr>
        <w:t>初学者可拆分笔画练习，如先熟练“木”字旁，再结合“直”部逐层叠加。注意最后一笔为长横，需保持平稳舒展，整体字形应疏密得当，体现上紧下松的比例美感。</w:t>
      </w:r>
    </w:p>
    <w:p w14:paraId="31ACCFF2" w14:textId="77777777" w:rsidR="00E93E64" w:rsidRDefault="00E93E64">
      <w:pPr>
        <w:rPr>
          <w:rFonts w:hint="eastAsia"/>
        </w:rPr>
      </w:pPr>
    </w:p>
    <w:p w14:paraId="486CE05A" w14:textId="77777777" w:rsidR="00E93E64" w:rsidRDefault="00E93E64">
      <w:pPr>
        <w:rPr>
          <w:rFonts w:hint="eastAsia"/>
        </w:rPr>
      </w:pPr>
    </w:p>
    <w:p w14:paraId="3E5CF1FD" w14:textId="77777777" w:rsidR="00E93E64" w:rsidRDefault="00E93E64">
      <w:pPr>
        <w:rPr>
          <w:rFonts w:hint="eastAsia"/>
        </w:rPr>
      </w:pPr>
      <w:r>
        <w:rPr>
          <w:rFonts w:hint="eastAsia"/>
        </w:rPr>
        <w:t>三、结构特点与视觉平衡</w:t>
      </w:r>
    </w:p>
    <w:p w14:paraId="676D3EB3" w14:textId="77777777" w:rsidR="00E93E64" w:rsidRDefault="00E93E64">
      <w:pPr>
        <w:rPr>
          <w:rFonts w:hint="eastAsia"/>
        </w:rPr>
      </w:pPr>
      <w:r>
        <w:rPr>
          <w:rFonts w:hint="eastAsia"/>
        </w:rPr>
        <w:t>从字形结构来看，“植”属于左右结构，左侧“木”旁略窄，占字宽三分之一；右侧“直”部略宽，但需控制倾斜角度以避免失衡。书写时关注两点：一是左右中心线对齐，二是底部横画平齐形成稳定感。这种对称式的设计既符合汉字美学原则，也便于快速识别。</w:t>
      </w:r>
    </w:p>
    <w:p w14:paraId="7B886AD9" w14:textId="77777777" w:rsidR="00E93E64" w:rsidRDefault="00E93E64">
      <w:pPr>
        <w:rPr>
          <w:rFonts w:hint="eastAsia"/>
        </w:rPr>
      </w:pPr>
    </w:p>
    <w:p w14:paraId="0798ABAD" w14:textId="77777777" w:rsidR="00E93E64" w:rsidRDefault="00E93E64">
      <w:pPr>
        <w:rPr>
          <w:rFonts w:hint="eastAsia"/>
        </w:rPr>
      </w:pPr>
    </w:p>
    <w:p w14:paraId="738EE0E3" w14:textId="77777777" w:rsidR="00E93E64" w:rsidRDefault="00E93E64">
      <w:pPr>
        <w:rPr>
          <w:rFonts w:hint="eastAsia"/>
        </w:rPr>
      </w:pPr>
      <w:r>
        <w:rPr>
          <w:rFonts w:hint="eastAsia"/>
        </w:rPr>
        <w:t>四、在日常生活中的应用场景</w:t>
      </w:r>
    </w:p>
    <w:p w14:paraId="12D25764" w14:textId="77777777" w:rsidR="00E93E64" w:rsidRDefault="00E93E64">
      <w:pPr>
        <w:rPr>
          <w:rFonts w:hint="eastAsia"/>
        </w:rPr>
      </w:pPr>
      <w:r>
        <w:rPr>
          <w:rFonts w:hint="eastAsia"/>
        </w:rPr>
        <w:t>“植”字高频出现在农业、林业、环保等领域词汇中，例如“植树节”倡导绿色生态意识，“植被覆盖率”衡量生态健康指数，甚至延伸至网络用语“植发”等日常表达。掌握其书写有助于提升书面沟通效率，例如签署文件时准确签注日期中的“植”字，避免因笔顺错误造成误解。</w:t>
      </w:r>
    </w:p>
    <w:p w14:paraId="0BAF45D6" w14:textId="77777777" w:rsidR="00E93E64" w:rsidRDefault="00E93E64">
      <w:pPr>
        <w:rPr>
          <w:rFonts w:hint="eastAsia"/>
        </w:rPr>
      </w:pPr>
    </w:p>
    <w:p w14:paraId="2FCB557F" w14:textId="77777777" w:rsidR="00E93E64" w:rsidRDefault="00E93E64">
      <w:pPr>
        <w:rPr>
          <w:rFonts w:hint="eastAsia"/>
        </w:rPr>
      </w:pPr>
    </w:p>
    <w:p w14:paraId="3E7D1A8C" w14:textId="77777777" w:rsidR="00E93E64" w:rsidRDefault="00E93E64">
      <w:pPr>
        <w:rPr>
          <w:rFonts w:hint="eastAsia"/>
        </w:rPr>
      </w:pPr>
      <w:r>
        <w:rPr>
          <w:rFonts w:hint="eastAsia"/>
        </w:rPr>
        <w:t>五、汉字教学中的趣味引导</w:t>
      </w:r>
    </w:p>
    <w:p w14:paraId="4E2714C5" w14:textId="77777777" w:rsidR="00E93E64" w:rsidRDefault="00E93E64">
      <w:pPr>
        <w:rPr>
          <w:rFonts w:hint="eastAsia"/>
        </w:rPr>
      </w:pPr>
      <w:r>
        <w:rPr>
          <w:rFonts w:hint="eastAsia"/>
        </w:rPr>
        <w:t>在教学中，“植”字可通过联想记忆法强化认知。比如将“木”与树木联系，右边的“直”可拆解为“十、目、一、八”，联想到“十个目光注视一棵树”，赋予文字故事感。此外，对比形近字如“殖”“值”进行对比教学，有助于巩固形声字规律理解能力。</w:t>
      </w:r>
    </w:p>
    <w:p w14:paraId="645E71DA" w14:textId="77777777" w:rsidR="00E93E64" w:rsidRDefault="00E93E64">
      <w:pPr>
        <w:rPr>
          <w:rFonts w:hint="eastAsia"/>
        </w:rPr>
      </w:pPr>
    </w:p>
    <w:p w14:paraId="137EAE38" w14:textId="77777777" w:rsidR="00E93E64" w:rsidRDefault="00E93E64">
      <w:pPr>
        <w:rPr>
          <w:rFonts w:hint="eastAsia"/>
        </w:rPr>
      </w:pPr>
    </w:p>
    <w:p w14:paraId="3C7C6852" w14:textId="77777777" w:rsidR="00E93E64" w:rsidRDefault="00E93E64">
      <w:pPr>
        <w:rPr>
          <w:rFonts w:hint="eastAsia"/>
        </w:rPr>
      </w:pPr>
      <w:r>
        <w:rPr>
          <w:rFonts w:hint="eastAsia"/>
        </w:rPr>
        <w:t>六、数字时代的应用拓展</w:t>
      </w:r>
    </w:p>
    <w:p w14:paraId="79DEA327" w14:textId="77777777" w:rsidR="00E93E64" w:rsidRDefault="00E93E64">
      <w:pPr>
        <w:rPr>
          <w:rFonts w:hint="eastAsia"/>
        </w:rPr>
      </w:pPr>
      <w:r>
        <w:rPr>
          <w:rFonts w:hint="eastAsia"/>
        </w:rPr>
        <w:t>智能输入法的普及并未削弱手写重要性。通过书法APP生成“植”字的动态笔顺动画，或利用AR技术叠加三维效果，可使传统学习方式更生动。企业LOGO设计亦借鉴该字结构，例如环保品牌常用木质笔触字体突出自然理念，强化品牌记忆点。</w:t>
      </w:r>
    </w:p>
    <w:p w14:paraId="681FE192" w14:textId="77777777" w:rsidR="00E93E64" w:rsidRDefault="00E93E64">
      <w:pPr>
        <w:rPr>
          <w:rFonts w:hint="eastAsia"/>
        </w:rPr>
      </w:pPr>
    </w:p>
    <w:p w14:paraId="4958AFB8" w14:textId="77777777" w:rsidR="00E93E64" w:rsidRDefault="00E93E64">
      <w:pPr>
        <w:rPr>
          <w:rFonts w:hint="eastAsia"/>
        </w:rPr>
      </w:pPr>
    </w:p>
    <w:p w14:paraId="188D7B71" w14:textId="77777777" w:rsidR="00E93E64" w:rsidRDefault="00E93E64">
      <w:pPr>
        <w:rPr>
          <w:rFonts w:hint="eastAsia"/>
        </w:rPr>
      </w:pPr>
      <w:r>
        <w:rPr>
          <w:rFonts w:hint="eastAsia"/>
        </w:rPr>
        <w:t>结语</w:t>
      </w:r>
    </w:p>
    <w:p w14:paraId="5A84FD56" w14:textId="77777777" w:rsidR="00E93E64" w:rsidRDefault="00E93E64">
      <w:pPr>
        <w:rPr>
          <w:rFonts w:hint="eastAsia"/>
        </w:rPr>
      </w:pPr>
      <w:r>
        <w:rPr>
          <w:rFonts w:hint="eastAsia"/>
        </w:rPr>
        <w:t>从基础笔画到实际应用，“植”字承载了语言文字的多重价值。正确掌握其拼读与书写不仅是文化素养的体现，更是跨领域沟通的基石。无论是孩童启蒙还是成人提升阶段，深入解析汉字细节都能带来新的启示——汉字不仅是符号系统，更是连接古今的文化密码。</w:t>
      </w:r>
    </w:p>
    <w:p w14:paraId="49A5858F" w14:textId="77777777" w:rsidR="00E93E64" w:rsidRDefault="00E93E64">
      <w:pPr>
        <w:rPr>
          <w:rFonts w:hint="eastAsia"/>
        </w:rPr>
      </w:pPr>
    </w:p>
    <w:p w14:paraId="4F7A419B" w14:textId="77777777" w:rsidR="00E93E64" w:rsidRDefault="00E93E64">
      <w:pPr>
        <w:rPr>
          <w:rFonts w:hint="eastAsia"/>
        </w:rPr>
      </w:pPr>
    </w:p>
    <w:p w14:paraId="79175C5F" w14:textId="77777777" w:rsidR="00E93E64" w:rsidRDefault="00E93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8A68A" w14:textId="2033AA42" w:rsidR="00542AFB" w:rsidRDefault="00542AFB"/>
    <w:sectPr w:rsidR="0054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FB"/>
    <w:rsid w:val="00542AFB"/>
    <w:rsid w:val="009E59BB"/>
    <w:rsid w:val="00E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7206B-BFE7-4336-BB25-FD1A4EE1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