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F8FCD" w14:textId="77777777" w:rsidR="00331329" w:rsidRDefault="00331329">
      <w:pPr>
        <w:rPr>
          <w:rFonts w:hint="eastAsia"/>
        </w:rPr>
      </w:pPr>
      <w:r>
        <w:rPr>
          <w:rFonts w:hint="eastAsia"/>
        </w:rPr>
        <w:t>桌的拼音怎么写的呢?</w:t>
      </w:r>
    </w:p>
    <w:p w14:paraId="23AFED3F" w14:textId="77777777" w:rsidR="00331329" w:rsidRDefault="00331329">
      <w:pPr>
        <w:rPr>
          <w:rFonts w:hint="eastAsia"/>
        </w:rPr>
      </w:pPr>
      <w:r>
        <w:rPr>
          <w:rFonts w:hint="eastAsia"/>
        </w:rPr>
        <w:t>在汉语学习的过程中，掌握汉字的正确发音是基础中的基础。对于“桌”这个字来说，了解它的拼音写法不仅有助于准确地读出这个字，也能帮助我们更好地理解和记忆它。首先，“桌”的拼音写作“zhuō”，其中声母是“zh”，这是一个翘舌音，而韵母则是“uō”。这表示我们在发音时需要将舌尖上抬至硬腭前端，形成一定的阻碍，然后发出声音。</w:t>
      </w:r>
    </w:p>
    <w:p w14:paraId="79AB5B82" w14:textId="77777777" w:rsidR="00331329" w:rsidRDefault="00331329">
      <w:pPr>
        <w:rPr>
          <w:rFonts w:hint="eastAsia"/>
        </w:rPr>
      </w:pPr>
    </w:p>
    <w:p w14:paraId="36DCD006" w14:textId="77777777" w:rsidR="00331329" w:rsidRDefault="00331329">
      <w:pPr>
        <w:rPr>
          <w:rFonts w:hint="eastAsia"/>
        </w:rPr>
      </w:pPr>
    </w:p>
    <w:p w14:paraId="3E84EF24" w14:textId="77777777" w:rsidR="00331329" w:rsidRDefault="00331329">
      <w:pPr>
        <w:rPr>
          <w:rFonts w:hint="eastAsia"/>
        </w:rPr>
      </w:pPr>
      <w:r>
        <w:rPr>
          <w:rFonts w:hint="eastAsia"/>
        </w:rPr>
        <w:t>深入了解“桌”的拼音构成</w:t>
      </w:r>
    </w:p>
    <w:p w14:paraId="6953AC86" w14:textId="77777777" w:rsidR="00331329" w:rsidRDefault="00331329">
      <w:pPr>
        <w:rPr>
          <w:rFonts w:hint="eastAsia"/>
        </w:rPr>
      </w:pPr>
      <w:r>
        <w:rPr>
          <w:rFonts w:hint="eastAsia"/>
        </w:rPr>
        <w:t>“桌”字属于复合音节，由声母和韵母两部分组成。具体而言，“zh”作为声母，在汉语拼音中代表着一种独特的发音方式，要求说话者使用舌头接触口腔顶部靠近前齿的位置来产生声音。与此同时，“uō”作为韵母，则需要一个相对开放的口腔空间来完成发声过程。因此，当两者结合时，“zhuō”的发音就显得既清晰又具有特色，同时也体现了汉语拼音设计的科学性和合理性。</w:t>
      </w:r>
    </w:p>
    <w:p w14:paraId="2777F236" w14:textId="77777777" w:rsidR="00331329" w:rsidRDefault="00331329">
      <w:pPr>
        <w:rPr>
          <w:rFonts w:hint="eastAsia"/>
        </w:rPr>
      </w:pPr>
    </w:p>
    <w:p w14:paraId="25AA70F0" w14:textId="77777777" w:rsidR="00331329" w:rsidRDefault="00331329">
      <w:pPr>
        <w:rPr>
          <w:rFonts w:hint="eastAsia"/>
        </w:rPr>
      </w:pPr>
    </w:p>
    <w:p w14:paraId="2F1020B8" w14:textId="77777777" w:rsidR="00331329" w:rsidRDefault="00331329">
      <w:pPr>
        <w:rPr>
          <w:rFonts w:hint="eastAsia"/>
        </w:rPr>
      </w:pPr>
      <w:r>
        <w:rPr>
          <w:rFonts w:hint="eastAsia"/>
        </w:rPr>
        <w:t>如何准确发音“桌”</w:t>
      </w:r>
    </w:p>
    <w:p w14:paraId="6A7E7D67" w14:textId="77777777" w:rsidR="00331329" w:rsidRDefault="00331329">
      <w:pPr>
        <w:rPr>
          <w:rFonts w:hint="eastAsia"/>
        </w:rPr>
      </w:pPr>
      <w:r>
        <w:rPr>
          <w:rFonts w:hint="eastAsia"/>
        </w:rPr>
        <w:t>想要准确地发出“桌”的音，除了理解其拼音结构外，还需要通过不断的练习来熟悉这种发音的感觉。初次尝试发音时，可以先从单独发出“zh”开始，感受舌尖与口腔顶部接触所产生的气流阻断，随后再慢慢加入“uō”的发音，让气息自然流畅地通过口腔释放出来。通过反复练习，你会发现越来越容易准确发出“zhuō”的音。此外，观看一些标准发音的教学视频或者跟随语音指导软件进行模仿练习，也是提高发音准确性的好方法。</w:t>
      </w:r>
    </w:p>
    <w:p w14:paraId="6C19A522" w14:textId="77777777" w:rsidR="00331329" w:rsidRDefault="00331329">
      <w:pPr>
        <w:rPr>
          <w:rFonts w:hint="eastAsia"/>
        </w:rPr>
      </w:pPr>
    </w:p>
    <w:p w14:paraId="0A07809C" w14:textId="77777777" w:rsidR="00331329" w:rsidRDefault="00331329">
      <w:pPr>
        <w:rPr>
          <w:rFonts w:hint="eastAsia"/>
        </w:rPr>
      </w:pPr>
    </w:p>
    <w:p w14:paraId="3C8EDBB5" w14:textId="77777777" w:rsidR="00331329" w:rsidRDefault="00331329">
      <w:pPr>
        <w:rPr>
          <w:rFonts w:hint="eastAsia"/>
        </w:rPr>
      </w:pPr>
      <w:r>
        <w:rPr>
          <w:rFonts w:hint="eastAsia"/>
        </w:rPr>
        <w:t>“桌”的文化背景及意义</w:t>
      </w:r>
    </w:p>
    <w:p w14:paraId="1AC21A4D" w14:textId="77777777" w:rsidR="00331329" w:rsidRDefault="00331329">
      <w:pPr>
        <w:rPr>
          <w:rFonts w:hint="eastAsia"/>
        </w:rPr>
      </w:pPr>
      <w:r>
        <w:rPr>
          <w:rFonts w:hint="eastAsia"/>
        </w:rPr>
        <w:t>“桌”作为一个日常生活里极为常见的物品，承载着丰富的文化内涵。在中国传统文化中，桌子不仅是用来放置物品、书写绘画或是用餐的家具，更是家庭聚会、朋友交流的重要场所。围绕着一张桌子，人们分享美食、交流思想、传递情感。可以说，“桌”见证了无数温馨的时刻，也成为了中华文化中不可或缺的一部分。而在现代社会，“桌”的种类和功能变得更加多样化，无论是办公室里的办公桌还是家中的餐桌，它们都在各自的领域发挥着重要作用。</w:t>
      </w:r>
    </w:p>
    <w:p w14:paraId="45F3AE03" w14:textId="77777777" w:rsidR="00331329" w:rsidRDefault="00331329">
      <w:pPr>
        <w:rPr>
          <w:rFonts w:hint="eastAsia"/>
        </w:rPr>
      </w:pPr>
    </w:p>
    <w:p w14:paraId="0EA0AFEE" w14:textId="77777777" w:rsidR="00331329" w:rsidRDefault="00331329">
      <w:pPr>
        <w:rPr>
          <w:rFonts w:hint="eastAsia"/>
        </w:rPr>
      </w:pPr>
    </w:p>
    <w:p w14:paraId="56F5C3FB" w14:textId="77777777" w:rsidR="00331329" w:rsidRDefault="00331329">
      <w:pPr>
        <w:rPr>
          <w:rFonts w:hint="eastAsia"/>
        </w:rPr>
      </w:pPr>
      <w:r>
        <w:rPr>
          <w:rFonts w:hint="eastAsia"/>
        </w:rPr>
        <w:t>总结</w:t>
      </w:r>
    </w:p>
    <w:p w14:paraId="30477EDA" w14:textId="77777777" w:rsidR="00331329" w:rsidRDefault="00331329">
      <w:pPr>
        <w:rPr>
          <w:rFonts w:hint="eastAsia"/>
        </w:rPr>
      </w:pPr>
      <w:r>
        <w:rPr>
          <w:rFonts w:hint="eastAsia"/>
        </w:rPr>
        <w:t>综上所述，“桌”的拼音写作“zhuō”，掌握这一正确的发音方法对于汉语学习者来说至关重要。同时，了解“桌”背后的文化含义，不仅能够增加对这个字的理解深度，还能让我们更加珍惜日常生活中那些看似平凡却充满意义的事物。无论是在语言学习的道路上，还是在探索中华文化的旅途中，“桌”都为我们提供了许多值得思考的话题。</w:t>
      </w:r>
    </w:p>
    <w:p w14:paraId="6BC5C93C" w14:textId="77777777" w:rsidR="00331329" w:rsidRDefault="00331329">
      <w:pPr>
        <w:rPr>
          <w:rFonts w:hint="eastAsia"/>
        </w:rPr>
      </w:pPr>
    </w:p>
    <w:p w14:paraId="5056E9C8" w14:textId="77777777" w:rsidR="00331329" w:rsidRDefault="003313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0EEA00" w14:textId="1DC60267" w:rsidR="004B6469" w:rsidRDefault="004B6469"/>
    <w:sectPr w:rsidR="004B6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469"/>
    <w:rsid w:val="00331329"/>
    <w:rsid w:val="004B646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C0B91E-6290-4C23-94CC-7D97C53A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4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4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4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4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4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4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4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4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4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4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4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4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4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4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4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4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4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4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4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4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4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4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4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4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