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4A20" w14:textId="77777777" w:rsidR="00626CA8" w:rsidRDefault="00626CA8">
      <w:pPr>
        <w:rPr>
          <w:rFonts w:hint="eastAsia"/>
        </w:rPr>
      </w:pPr>
      <w:r>
        <w:rPr>
          <w:rFonts w:hint="eastAsia"/>
        </w:rPr>
        <w:t>桌子的拼音怎么拼读</w:t>
      </w:r>
    </w:p>
    <w:p w14:paraId="7A511361" w14:textId="77777777" w:rsidR="00626CA8" w:rsidRDefault="00626CA8">
      <w:pPr>
        <w:rPr>
          <w:rFonts w:hint="eastAsia"/>
        </w:rPr>
      </w:pPr>
      <w:r>
        <w:rPr>
          <w:rFonts w:hint="eastAsia"/>
        </w:rPr>
        <w:t>当我们谈论到“桌子”的拼音时，实际上是在探讨汉语拼音系统中的一个具体实例。汉语拼音是用于标注汉字发音的一种辅助工具，它由声母、韵母和声调三部分组成。在学习汉语的过程中，掌握拼音对于正确发音至关重要。“桌子”一词在汉语拼音中被标记为“zhuō zi”。其中，“zhuō”对应于“桌”，而“zi”则对应于“子”。接下来，我们将详细探讨这两个音节的构成。</w:t>
      </w:r>
    </w:p>
    <w:p w14:paraId="1A0CC8DB" w14:textId="77777777" w:rsidR="00626CA8" w:rsidRDefault="00626CA8">
      <w:pPr>
        <w:rPr>
          <w:rFonts w:hint="eastAsia"/>
        </w:rPr>
      </w:pPr>
    </w:p>
    <w:p w14:paraId="58E3D9FB" w14:textId="77777777" w:rsidR="00626CA8" w:rsidRDefault="00626CA8">
      <w:pPr>
        <w:rPr>
          <w:rFonts w:hint="eastAsia"/>
        </w:rPr>
      </w:pPr>
    </w:p>
    <w:p w14:paraId="67492442" w14:textId="77777777" w:rsidR="00626CA8" w:rsidRDefault="00626CA8">
      <w:pPr>
        <w:rPr>
          <w:rFonts w:hint="eastAsia"/>
        </w:rPr>
      </w:pPr>
      <w:r>
        <w:rPr>
          <w:rFonts w:hint="eastAsia"/>
        </w:rPr>
        <w:t>“桌”的拼音结构分析</w:t>
      </w:r>
    </w:p>
    <w:p w14:paraId="39AC6163" w14:textId="77777777" w:rsidR="00626CA8" w:rsidRDefault="00626CA8">
      <w:pPr>
        <w:rPr>
          <w:rFonts w:hint="eastAsia"/>
        </w:rPr>
      </w:pPr>
      <w:r>
        <w:rPr>
          <w:rFonts w:hint="eastAsia"/>
        </w:rPr>
        <w:t>首先来看“桌”字，其拼音为“zhuō”。这个拼音由声母“zh”和韵母“uō”以及第一声调共同构成。声母“zh”属于翘舌音，发音时舌尖需上抬至接近上前牙龈的位置，形成阻碍，然后发声。韵母“uō”则是复合韵母，发音时先发“u”的音，紧接着滑向“o”的发音。最后加上第一声调，意味着声音要保持平稳，不升不降。因此，在朗读“桌”字时，我们需要准确把握这三个元素的结合。</w:t>
      </w:r>
    </w:p>
    <w:p w14:paraId="7B0F8DAB" w14:textId="77777777" w:rsidR="00626CA8" w:rsidRDefault="00626CA8">
      <w:pPr>
        <w:rPr>
          <w:rFonts w:hint="eastAsia"/>
        </w:rPr>
      </w:pPr>
    </w:p>
    <w:p w14:paraId="00EDF9CE" w14:textId="77777777" w:rsidR="00626CA8" w:rsidRDefault="00626CA8">
      <w:pPr>
        <w:rPr>
          <w:rFonts w:hint="eastAsia"/>
        </w:rPr>
      </w:pPr>
    </w:p>
    <w:p w14:paraId="212A1D90" w14:textId="77777777" w:rsidR="00626CA8" w:rsidRDefault="00626CA8">
      <w:pPr>
        <w:rPr>
          <w:rFonts w:hint="eastAsia"/>
        </w:rPr>
      </w:pPr>
      <w:r>
        <w:rPr>
          <w:rFonts w:hint="eastAsia"/>
        </w:rPr>
        <w:t>“子”的拼音及其变调现象</w:t>
      </w:r>
    </w:p>
    <w:p w14:paraId="61FCB711" w14:textId="77777777" w:rsidR="00626CA8" w:rsidRDefault="00626CA8">
      <w:pPr>
        <w:rPr>
          <w:rFonts w:hint="eastAsia"/>
        </w:rPr>
      </w:pPr>
      <w:r>
        <w:rPr>
          <w:rFonts w:hint="eastAsia"/>
        </w:rPr>
        <w:t>与“桌”不同，“子”字的拼音相对简单，写作“zi”，是一个轻声字。在汉语中，有些字在特定情况下会失去原本的声调，变成轻声，这种现象被称为变调。“子”作为后缀时通常读作轻声，没有明显的声调变化。发音时，只需轻轻带过，不需要特别强调。值得注意的是，“子”单独成词或处于句首等位置时，则应按照第三声的规则来发音，即从低到高的升调。</w:t>
      </w:r>
    </w:p>
    <w:p w14:paraId="498E8BBB" w14:textId="77777777" w:rsidR="00626CA8" w:rsidRDefault="00626CA8">
      <w:pPr>
        <w:rPr>
          <w:rFonts w:hint="eastAsia"/>
        </w:rPr>
      </w:pPr>
    </w:p>
    <w:p w14:paraId="3BA20F5F" w14:textId="77777777" w:rsidR="00626CA8" w:rsidRDefault="00626CA8">
      <w:pPr>
        <w:rPr>
          <w:rFonts w:hint="eastAsia"/>
        </w:rPr>
      </w:pPr>
    </w:p>
    <w:p w14:paraId="202D22E3" w14:textId="77777777" w:rsidR="00626CA8" w:rsidRDefault="00626CA8">
      <w:pPr>
        <w:rPr>
          <w:rFonts w:hint="eastAsia"/>
        </w:rPr>
      </w:pPr>
      <w:r>
        <w:rPr>
          <w:rFonts w:hint="eastAsia"/>
        </w:rPr>
        <w:t>学习拼音的重要性及方法</w:t>
      </w:r>
    </w:p>
    <w:p w14:paraId="62EAA206" w14:textId="77777777" w:rsidR="00626CA8" w:rsidRDefault="00626CA8">
      <w:pPr>
        <w:rPr>
          <w:rFonts w:hint="eastAsia"/>
        </w:rPr>
      </w:pPr>
      <w:r>
        <w:rPr>
          <w:rFonts w:hint="eastAsia"/>
        </w:rPr>
        <w:t>对于汉语学习者来说，掌握拼音不仅是学会正确发音的基础，也是进一步了解汉字文化的关键一步。通过拼音，我们可以更好地理解汉字的发音规律，进而提高听说能力。学习拼音的方法有很多，例如可以通过听录音模仿发音，使用拼音教材进行系统学习，或者利用各种语言学习软件来加强练习。同时，积极参与汉语交流活动，尝试用汉语进行日常对话，也是巩固拼音知识的有效途径。</w:t>
      </w:r>
    </w:p>
    <w:p w14:paraId="3F19D88D" w14:textId="77777777" w:rsidR="00626CA8" w:rsidRDefault="00626CA8">
      <w:pPr>
        <w:rPr>
          <w:rFonts w:hint="eastAsia"/>
        </w:rPr>
      </w:pPr>
    </w:p>
    <w:p w14:paraId="4B492904" w14:textId="77777777" w:rsidR="00626CA8" w:rsidRDefault="00626CA8">
      <w:pPr>
        <w:rPr>
          <w:rFonts w:hint="eastAsia"/>
        </w:rPr>
      </w:pPr>
    </w:p>
    <w:p w14:paraId="25A8FC93" w14:textId="77777777" w:rsidR="00626CA8" w:rsidRDefault="00626CA8">
      <w:pPr>
        <w:rPr>
          <w:rFonts w:hint="eastAsia"/>
        </w:rPr>
      </w:pPr>
      <w:r>
        <w:rPr>
          <w:rFonts w:hint="eastAsia"/>
        </w:rPr>
        <w:t>总结</w:t>
      </w:r>
    </w:p>
    <w:p w14:paraId="13ACDE73" w14:textId="77777777" w:rsidR="00626CA8" w:rsidRDefault="00626CA8">
      <w:pPr>
        <w:rPr>
          <w:rFonts w:hint="eastAsia"/>
        </w:rPr>
      </w:pPr>
      <w:r>
        <w:rPr>
          <w:rFonts w:hint="eastAsia"/>
        </w:rPr>
        <w:t>总之，“桌子”的拼音“zhuō zi”体现了汉语拼音系统的典型特征：声母、韵母与声调的组合。正确掌握这些元素有助于我们更准确地发出每一个汉字的音，从而提升我们的汉语水平。无论是初学者还是有一定基础的学习者，深入理解和不断练习都是不可或缺的过程。希望本文能够帮助读者对“桌子”的拼音有一个清晰的认识，并激发大家对汉语拼音学习的兴趣。</w:t>
      </w:r>
    </w:p>
    <w:p w14:paraId="1EED83CD" w14:textId="77777777" w:rsidR="00626CA8" w:rsidRDefault="00626CA8">
      <w:pPr>
        <w:rPr>
          <w:rFonts w:hint="eastAsia"/>
        </w:rPr>
      </w:pPr>
    </w:p>
    <w:p w14:paraId="4B3FB39F" w14:textId="77777777" w:rsidR="00626CA8" w:rsidRDefault="00626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368A9" w14:textId="18E6044D" w:rsidR="00A7079C" w:rsidRDefault="00A7079C"/>
    <w:sectPr w:rsidR="00A70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9C"/>
    <w:rsid w:val="00626CA8"/>
    <w:rsid w:val="009E59BB"/>
    <w:rsid w:val="00A7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39026-19D6-4962-9784-1712BE76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