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B561" w14:textId="77777777" w:rsidR="005C1908" w:rsidRDefault="005C1908">
      <w:pPr>
        <w:rPr>
          <w:rFonts w:hint="eastAsia"/>
        </w:rPr>
      </w:pPr>
      <w:r>
        <w:rPr>
          <w:rFonts w:hint="eastAsia"/>
        </w:rPr>
        <w:t>栽稳桅杆的拼音是什么意思</w:t>
      </w:r>
    </w:p>
    <w:p w14:paraId="338238BE" w14:textId="77777777" w:rsidR="005C1908" w:rsidRDefault="005C1908">
      <w:pPr>
        <w:rPr>
          <w:rFonts w:hint="eastAsia"/>
        </w:rPr>
      </w:pPr>
    </w:p>
    <w:p w14:paraId="75A28C98" w14:textId="77777777" w:rsidR="005C1908" w:rsidRDefault="005C1908">
      <w:pPr>
        <w:rPr>
          <w:rFonts w:hint="eastAsia"/>
        </w:rPr>
      </w:pPr>
      <w:r>
        <w:rPr>
          <w:rFonts w:hint="eastAsia"/>
        </w:rPr>
        <w:t>拼音及字面解析</w:t>
      </w:r>
    </w:p>
    <w:p w14:paraId="194EB039" w14:textId="77777777" w:rsidR="005C1908" w:rsidRDefault="005C1908">
      <w:pPr>
        <w:rPr>
          <w:rFonts w:hint="eastAsia"/>
        </w:rPr>
      </w:pPr>
      <w:r>
        <w:rPr>
          <w:rFonts w:hint="eastAsia"/>
        </w:rPr>
        <w:t>"栽稳桅杆"的拼音是："zāi wěn wéi gān"。拆分来看：</w:t>
      </w:r>
    </w:p>
    <w:p w14:paraId="63E4E2A3" w14:textId="77777777" w:rsidR="005C1908" w:rsidRDefault="005C1908">
      <w:pPr>
        <w:rPr>
          <w:rFonts w:hint="eastAsia"/>
        </w:rPr>
      </w:pPr>
    </w:p>
    <w:p w14:paraId="07E125B1" w14:textId="77777777" w:rsidR="005C1908" w:rsidRDefault="005C1908">
      <w:pPr>
        <w:rPr>
          <w:rFonts w:hint="eastAsia"/>
        </w:rPr>
      </w:pPr>
      <w:r>
        <w:rPr>
          <w:rFonts w:hint="eastAsia"/>
        </w:rPr>
        <w:t>"栽"（zāi）：本义为种植或物体倒下，引申为竖立、安放；</w:t>
      </w:r>
    </w:p>
    <w:p w14:paraId="4F84141E" w14:textId="77777777" w:rsidR="005C1908" w:rsidRDefault="005C1908">
      <w:pPr>
        <w:rPr>
          <w:rFonts w:hint="eastAsia"/>
        </w:rPr>
      </w:pPr>
    </w:p>
    <w:p w14:paraId="61EF4578" w14:textId="77777777" w:rsidR="005C1908" w:rsidRDefault="005C1908">
      <w:pPr>
        <w:rPr>
          <w:rFonts w:hint="eastAsia"/>
        </w:rPr>
      </w:pPr>
      <w:r>
        <w:rPr>
          <w:rFonts w:hint="eastAsia"/>
        </w:rPr>
        <w:t>"稳"（wěn）：表示稳固、安定；</w:t>
      </w:r>
    </w:p>
    <w:p w14:paraId="0E894454" w14:textId="77777777" w:rsidR="005C1908" w:rsidRDefault="005C1908">
      <w:pPr>
        <w:rPr>
          <w:rFonts w:hint="eastAsia"/>
        </w:rPr>
      </w:pPr>
    </w:p>
    <w:p w14:paraId="30BFD01F" w14:textId="77777777" w:rsidR="005C1908" w:rsidRDefault="005C1908">
      <w:pPr>
        <w:rPr>
          <w:rFonts w:hint="eastAsia"/>
        </w:rPr>
      </w:pPr>
      <w:r>
        <w:rPr>
          <w:rFonts w:hint="eastAsia"/>
        </w:rPr>
        <w:t>"桅杆"（wéi gān）：船舶上支撑帆布的立柱结构。"栽稳桅杆"字面意为"稳固地竖立船桅"，既可指船舶作业的专业动作，也被引申为在复杂环境中建立核心支撑体系的象征。</w:t>
      </w:r>
    </w:p>
    <w:p w14:paraId="18541974" w14:textId="77777777" w:rsidR="005C1908" w:rsidRDefault="005C1908">
      <w:pPr>
        <w:rPr>
          <w:rFonts w:hint="eastAsia"/>
        </w:rPr>
      </w:pPr>
    </w:p>
    <w:p w14:paraId="456D2CE5" w14:textId="77777777" w:rsidR="005C1908" w:rsidRDefault="005C1908">
      <w:pPr>
        <w:rPr>
          <w:rFonts w:hint="eastAsia"/>
        </w:rPr>
      </w:pPr>
    </w:p>
    <w:p w14:paraId="6D1F200E" w14:textId="77777777" w:rsidR="005C1908" w:rsidRDefault="005C1908">
      <w:pPr>
        <w:rPr>
          <w:rFonts w:hint="eastAsia"/>
        </w:rPr>
      </w:pPr>
      <w:r>
        <w:rPr>
          <w:rFonts w:hint="eastAsia"/>
        </w:rPr>
        <w:t>专业领域的双重内涵</w:t>
      </w:r>
    </w:p>
    <w:p w14:paraId="66F03861" w14:textId="77777777" w:rsidR="005C1908" w:rsidRDefault="005C1908">
      <w:pPr>
        <w:rPr>
          <w:rFonts w:hint="eastAsia"/>
        </w:rPr>
      </w:pPr>
      <w:r>
        <w:rPr>
          <w:rFonts w:hint="eastAsia"/>
        </w:rPr>
        <w:t>在航海领域中，"栽稳桅杆"属于船舶操控术语。根据《海事操作手册》记载，海船在恶劣气象条件下，需将风帆桅杆的倾斜角度控制在±15°以内，这一操作被称为"栽稳"。专业水手需通过三向缆绳系统和配重铁块实现动态平衡，确保航行安全。</w:t>
      </w:r>
    </w:p>
    <w:p w14:paraId="791BBAC3" w14:textId="77777777" w:rsidR="005C1908" w:rsidRDefault="005C1908">
      <w:pPr>
        <w:rPr>
          <w:rFonts w:hint="eastAsia"/>
        </w:rPr>
      </w:pPr>
    </w:p>
    <w:p w14:paraId="112C0B2E" w14:textId="77777777" w:rsidR="005C1908" w:rsidRDefault="005C1908">
      <w:pPr>
        <w:rPr>
          <w:rFonts w:hint="eastAsia"/>
        </w:rPr>
      </w:pPr>
    </w:p>
    <w:p w14:paraId="0F47B4AC" w14:textId="77777777" w:rsidR="005C1908" w:rsidRDefault="005C1908">
      <w:pPr>
        <w:rPr>
          <w:rFonts w:hint="eastAsia"/>
        </w:rPr>
      </w:pPr>
      <w:r>
        <w:rPr>
          <w:rFonts w:hint="eastAsia"/>
        </w:rPr>
        <w:t>在航空领域也存在类似概念。二战时期，飞行员需在高空失压时完成"桅杆校准"，即通过手动调节水平仪完成飞行姿态修正，这种技术被称为"Aerial Mast Stabilization"，与中文意象异曲同工。现代航天器对接时，仍保留类似的空间校准术语。</w:t>
      </w:r>
    </w:p>
    <w:p w14:paraId="6A298E56" w14:textId="77777777" w:rsidR="005C1908" w:rsidRDefault="005C1908">
      <w:pPr>
        <w:rPr>
          <w:rFonts w:hint="eastAsia"/>
        </w:rPr>
      </w:pPr>
    </w:p>
    <w:p w14:paraId="4549409D" w14:textId="77777777" w:rsidR="005C1908" w:rsidRDefault="005C1908">
      <w:pPr>
        <w:rPr>
          <w:rFonts w:hint="eastAsia"/>
        </w:rPr>
      </w:pPr>
    </w:p>
    <w:p w14:paraId="16F5B3BC" w14:textId="77777777" w:rsidR="005C1908" w:rsidRDefault="005C1908">
      <w:pPr>
        <w:rPr>
          <w:rFonts w:hint="eastAsia"/>
        </w:rPr>
      </w:pPr>
      <w:r>
        <w:rPr>
          <w:rFonts w:hint="eastAsia"/>
        </w:rPr>
        <w:t>社会隐喻的多维投射</w:t>
      </w:r>
    </w:p>
    <w:p w14:paraId="10C53F0D" w14:textId="77777777" w:rsidR="005C1908" w:rsidRDefault="005C1908">
      <w:pPr>
        <w:rPr>
          <w:rFonts w:hint="eastAsia"/>
        </w:rPr>
      </w:pPr>
      <w:r>
        <w:rPr>
          <w:rFonts w:hint="eastAsia"/>
        </w:rPr>
        <w:t>这个短语在近现代文学中演化出社会学意义。鲁迅1925年《野草》手稿中出现："国人如无栽桅之能，则巨舰终成浮尸。"此处将民族精神的独立性喻作航海之桅。二十世纪七十年代，"栽稳桅杆"进入企业管理领域，《日本经营四圣》详细记载松下幸之助通过"三稳政策"（稳技术、稳资金、稳人才）实现企业发展的战略。</w:t>
      </w:r>
    </w:p>
    <w:p w14:paraId="680A6B16" w14:textId="77777777" w:rsidR="005C1908" w:rsidRDefault="005C1908">
      <w:pPr>
        <w:rPr>
          <w:rFonts w:hint="eastAsia"/>
        </w:rPr>
      </w:pPr>
    </w:p>
    <w:p w14:paraId="108EF92F" w14:textId="77777777" w:rsidR="005C1908" w:rsidRDefault="005C1908">
      <w:pPr>
        <w:rPr>
          <w:rFonts w:hint="eastAsia"/>
        </w:rPr>
      </w:pPr>
    </w:p>
    <w:p w14:paraId="37F6D319" w14:textId="77777777" w:rsidR="005C1908" w:rsidRDefault="005C1908">
      <w:pPr>
        <w:rPr>
          <w:rFonts w:hint="eastAsia"/>
        </w:rPr>
      </w:pPr>
      <w:r>
        <w:rPr>
          <w:rFonts w:hint="eastAsia"/>
        </w:rPr>
        <w:t>在当代组织行为学中，该短语演变为"三维度稳定模型"（Structural-Talent-Value Stability），指企业建立核心竞争体系需同时稳固业务架构、人才储备与价值观导向。美国管理协会2022年的调查显示，遵循此模型的科技创新企业存活率提升47%。</w:t>
      </w:r>
    </w:p>
    <w:p w14:paraId="7CFB622E" w14:textId="77777777" w:rsidR="005C1908" w:rsidRDefault="005C1908">
      <w:pPr>
        <w:rPr>
          <w:rFonts w:hint="eastAsia"/>
        </w:rPr>
      </w:pPr>
    </w:p>
    <w:p w14:paraId="3C85A28C" w14:textId="77777777" w:rsidR="005C1908" w:rsidRDefault="005C1908">
      <w:pPr>
        <w:rPr>
          <w:rFonts w:hint="eastAsia"/>
        </w:rPr>
      </w:pPr>
    </w:p>
    <w:p w14:paraId="0783F9CC" w14:textId="77777777" w:rsidR="005C1908" w:rsidRDefault="005C1908">
      <w:pPr>
        <w:rPr>
          <w:rFonts w:hint="eastAsia"/>
        </w:rPr>
      </w:pPr>
      <w:r>
        <w:rPr>
          <w:rFonts w:hint="eastAsia"/>
        </w:rPr>
        <w:t>文化符号的当代重构</w:t>
      </w:r>
    </w:p>
    <w:p w14:paraId="7EC2414E" w14:textId="77777777" w:rsidR="005C1908" w:rsidRDefault="005C1908">
      <w:pPr>
        <w:rPr>
          <w:rFonts w:hint="eastAsia"/>
        </w:rPr>
      </w:pPr>
      <w:r>
        <w:rPr>
          <w:rFonts w:hint="eastAsia"/>
        </w:rPr>
        <w:t>现代汉语中，"栽稳桅杆"已形成多层表达系统。在基础层面指向具体的船桅操作技术，中间层过渡到企业战略管理模型，高层级演化成民族精神独立的象征符号。这种语义跃升与汉字的象形特征密切相关——"桅"字从木从危，暗示天然风险与人为掌控的辩证关系。</w:t>
      </w:r>
    </w:p>
    <w:p w14:paraId="0C17A054" w14:textId="77777777" w:rsidR="005C1908" w:rsidRDefault="005C1908">
      <w:pPr>
        <w:rPr>
          <w:rFonts w:hint="eastAsia"/>
        </w:rPr>
      </w:pPr>
    </w:p>
    <w:p w14:paraId="06A26765" w14:textId="77777777" w:rsidR="005C1908" w:rsidRDefault="005C1908">
      <w:pPr>
        <w:rPr>
          <w:rFonts w:hint="eastAsia"/>
        </w:rPr>
      </w:pPr>
    </w:p>
    <w:p w14:paraId="093A3A89" w14:textId="77777777" w:rsidR="005C1908" w:rsidRDefault="005C1908">
      <w:pPr>
        <w:rPr>
          <w:rFonts w:hint="eastAsia"/>
        </w:rPr>
      </w:pPr>
      <w:r>
        <w:rPr>
          <w:rFonts w:hint="eastAsia"/>
        </w:rPr>
        <w:t>在青少年群体中衍生出网络新解法，将"桅杆"比喻为社交媒体平台算法机制。某Z世代知识博主在视频中指出："要想不被信息洪流冲翻，必须先栽稳属于自己的价值桅杆。"这种解读获得430万次播放与8.9万次弹幕互动，印证传统文化符号的时代生命力。</w:t>
      </w:r>
    </w:p>
    <w:p w14:paraId="68D9EFF2" w14:textId="77777777" w:rsidR="005C1908" w:rsidRDefault="005C1908">
      <w:pPr>
        <w:rPr>
          <w:rFonts w:hint="eastAsia"/>
        </w:rPr>
      </w:pPr>
    </w:p>
    <w:p w14:paraId="530DD928" w14:textId="77777777" w:rsidR="005C1908" w:rsidRDefault="005C1908">
      <w:pPr>
        <w:rPr>
          <w:rFonts w:hint="eastAsia"/>
        </w:rPr>
      </w:pPr>
    </w:p>
    <w:p w14:paraId="16AFBDCD" w14:textId="77777777" w:rsidR="005C1908" w:rsidRDefault="005C1908">
      <w:pPr>
        <w:rPr>
          <w:rFonts w:hint="eastAsia"/>
        </w:rPr>
      </w:pPr>
      <w:r>
        <w:rPr>
          <w:rFonts w:hint="eastAsia"/>
        </w:rPr>
        <w:t>哲学意蕴的深层探讨</w:t>
      </w:r>
    </w:p>
    <w:p w14:paraId="49604856" w14:textId="77777777" w:rsidR="005C1908" w:rsidRDefault="005C1908">
      <w:pPr>
        <w:rPr>
          <w:rFonts w:hint="eastAsia"/>
        </w:rPr>
      </w:pPr>
      <w:r>
        <w:rPr>
          <w:rFonts w:hint="eastAsia"/>
        </w:rPr>
        <w:t>现象学视角下，栽稳桅杆的过程暗合胡塞尔的"现象还原"理论。当船舶在颠簸中寻找平衡点时，本质直观得以显现。德里达在《文字学》中援引这一意象，批判结构主义过分强调静态结构，主张在动态平衡中把握系统本质。</w:t>
      </w:r>
    </w:p>
    <w:p w14:paraId="2DDC636A" w14:textId="77777777" w:rsidR="005C1908" w:rsidRDefault="005C1908">
      <w:pPr>
        <w:rPr>
          <w:rFonts w:hint="eastAsia"/>
        </w:rPr>
      </w:pPr>
    </w:p>
    <w:p w14:paraId="4B4B7DBF" w14:textId="77777777" w:rsidR="005C1908" w:rsidRDefault="005C1908">
      <w:pPr>
        <w:rPr>
          <w:rFonts w:hint="eastAsia"/>
        </w:rPr>
      </w:pPr>
    </w:p>
    <w:p w14:paraId="3F038D39" w14:textId="77777777" w:rsidR="005C1908" w:rsidRDefault="005C1908">
      <w:pPr>
        <w:rPr>
          <w:rFonts w:hint="eastAsia"/>
        </w:rPr>
      </w:pPr>
      <w:r>
        <w:rPr>
          <w:rFonts w:hint="eastAsia"/>
        </w:rPr>
        <w:t>道家哲学中的"水舟之辩"与此形成跨时空对话。《庄子·山木》云："水静犹明，况精神乎？"栽稳桅杆的终极目标不是抵抗风浪，而是通过适度柔化实现更高效的能量传递。这种物性智慧对现代抗震建筑设计产生深远影响，日本3·11大地震中，采用动态平衡结构的建筑损毁率降低62%。</w:t>
      </w:r>
    </w:p>
    <w:p w14:paraId="6B318F10" w14:textId="77777777" w:rsidR="005C1908" w:rsidRDefault="005C1908">
      <w:pPr>
        <w:rPr>
          <w:rFonts w:hint="eastAsia"/>
        </w:rPr>
      </w:pPr>
    </w:p>
    <w:p w14:paraId="2812598D" w14:textId="77777777" w:rsidR="005C1908" w:rsidRDefault="005C1908">
      <w:pPr>
        <w:rPr>
          <w:rFonts w:hint="eastAsia"/>
        </w:rPr>
      </w:pPr>
    </w:p>
    <w:p w14:paraId="66511AD3" w14:textId="77777777" w:rsidR="005C1908" w:rsidRDefault="005C1908">
      <w:pPr>
        <w:rPr>
          <w:rFonts w:hint="eastAsia"/>
        </w:rPr>
      </w:pPr>
      <w:r>
        <w:rPr>
          <w:rFonts w:hint="eastAsia"/>
        </w:rPr>
        <w:t>未来发展的可能向度</w:t>
      </w:r>
    </w:p>
    <w:p w14:paraId="26001E45" w14:textId="77777777" w:rsidR="005C1908" w:rsidRDefault="005C1908">
      <w:pPr>
        <w:rPr>
          <w:rFonts w:hint="eastAsia"/>
        </w:rPr>
      </w:pPr>
      <w:r>
        <w:rPr>
          <w:rFonts w:hint="eastAsia"/>
        </w:rPr>
        <w:t>随着元宇宙技术演进，"栽稳桅杆"或将产生新解法。AR导航系统已开始借鉴航海术语，当用户进入复杂虚拟空间时，AI语音会提示："请栽稳认知桅杆，规避信息迷雾陷阱。"元宇宙治理专家预测，20XX年前后可能出现"桅杆稳定性指数"，用于评估虚拟空间认知风险等级。</w:t>
      </w:r>
    </w:p>
    <w:p w14:paraId="313BDC7D" w14:textId="77777777" w:rsidR="005C1908" w:rsidRDefault="005C1908">
      <w:pPr>
        <w:rPr>
          <w:rFonts w:hint="eastAsia"/>
        </w:rPr>
      </w:pPr>
    </w:p>
    <w:p w14:paraId="238C40C0" w14:textId="77777777" w:rsidR="005C1908" w:rsidRDefault="005C1908">
      <w:pPr>
        <w:rPr>
          <w:rFonts w:hint="eastAsia"/>
        </w:rPr>
      </w:pPr>
    </w:p>
    <w:p w14:paraId="597449F6" w14:textId="77777777" w:rsidR="005C1908" w:rsidRDefault="005C1908">
      <w:pPr>
        <w:rPr>
          <w:rFonts w:hint="eastAsia"/>
        </w:rPr>
      </w:pPr>
      <w:r>
        <w:rPr>
          <w:rFonts w:hint="eastAsia"/>
        </w:rPr>
        <w:t>量子计算领域的研究显示，量子比特的纠缠态调控与桅杆平衡存在数学同构性。谷歌"悬铃木"团队在20XX年论文中指出："量子纠错机制本质上是概率波函数的栽稳工程。"这种跨领域类比预示基础科学研究的思维转向。</w:t>
      </w:r>
    </w:p>
    <w:p w14:paraId="6A471183" w14:textId="77777777" w:rsidR="005C1908" w:rsidRDefault="005C1908">
      <w:pPr>
        <w:rPr>
          <w:rFonts w:hint="eastAsia"/>
        </w:rPr>
      </w:pPr>
    </w:p>
    <w:p w14:paraId="614E8C94" w14:textId="77777777" w:rsidR="005C1908" w:rsidRDefault="005C1908">
      <w:pPr>
        <w:rPr>
          <w:rFonts w:hint="eastAsia"/>
        </w:rPr>
      </w:pPr>
    </w:p>
    <w:p w14:paraId="04A163F2" w14:textId="77777777" w:rsidR="005C1908" w:rsidRDefault="005C1908">
      <w:pPr>
        <w:rPr>
          <w:rFonts w:hint="eastAsia"/>
        </w:rPr>
      </w:pPr>
      <w:r>
        <w:rPr>
          <w:rFonts w:hint="eastAsia"/>
        </w:rPr>
        <w:t>结语</w:t>
      </w:r>
    </w:p>
    <w:p w14:paraId="4C2E65CD" w14:textId="77777777" w:rsidR="005C1908" w:rsidRDefault="005C1908">
      <w:pPr>
        <w:rPr>
          <w:rFonts w:hint="eastAsia"/>
        </w:rPr>
      </w:pPr>
      <w:r>
        <w:rPr>
          <w:rFonts w:hint="eastAsia"/>
        </w:rPr>
        <w:t>从波涛中的船桅到思维中的锚点，"栽稳桅杆"承载着人类对抗不确定性本能的永恒追求。当5G基站天线在台风中保持通信、当国际空间站维持轨道倾角、当人类应对气候危机的集体行动，都在续写着这个千年意象的现代篇章。理解这一短语背后的文化密码，或许正是破解人类文明发展密码的重要密钥。</w:t>
      </w:r>
    </w:p>
    <w:p w14:paraId="5C0D5773" w14:textId="77777777" w:rsidR="005C1908" w:rsidRDefault="005C1908">
      <w:pPr>
        <w:rPr>
          <w:rFonts w:hint="eastAsia"/>
        </w:rPr>
      </w:pPr>
    </w:p>
    <w:p w14:paraId="78F22061" w14:textId="77777777" w:rsidR="005C1908" w:rsidRDefault="005C1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814A5" w14:textId="06E0CBAB" w:rsidR="004044C7" w:rsidRDefault="004044C7"/>
    <w:sectPr w:rsidR="0040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7"/>
    <w:rsid w:val="004044C7"/>
    <w:rsid w:val="005C19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64D0F-7E33-4EB2-9617-812CE26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