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9566" w14:textId="77777777" w:rsidR="00E74457" w:rsidRDefault="00E74457">
      <w:pPr>
        <w:rPr>
          <w:rFonts w:hint="eastAsia"/>
        </w:rPr>
      </w:pPr>
    </w:p>
    <w:p w14:paraId="7D4291C5" w14:textId="77777777" w:rsidR="00E74457" w:rsidRDefault="00E74457">
      <w:pPr>
        <w:rPr>
          <w:rFonts w:hint="eastAsia"/>
        </w:rPr>
      </w:pPr>
      <w:r>
        <w:rPr>
          <w:rFonts w:hint="eastAsia"/>
        </w:rPr>
        <w:t>枣的拼音和笔顺组词</w:t>
      </w:r>
    </w:p>
    <w:p w14:paraId="74DFACEE" w14:textId="77777777" w:rsidR="00E74457" w:rsidRDefault="00E74457">
      <w:pPr>
        <w:rPr>
          <w:rFonts w:hint="eastAsia"/>
        </w:rPr>
      </w:pPr>
      <w:r>
        <w:rPr>
          <w:rFonts w:hint="eastAsia"/>
        </w:rPr>
        <w:t>“枣”这个汉字承载着中华饮食文化的深厚底蕴。它的拼音为“zǎo”，声调为第三声，常与红色果实、养生价值相关联。作为日常用语中的高频汉字，“枣”的使用场景横跨文学、饮食及中医药领域，其笔画结构的规范书写也体现了汉字书写的艺术性。以下将从拼音解析、笔顺规则与组词应用三个维度展开介绍。</w:t>
      </w:r>
    </w:p>
    <w:p w14:paraId="6E53DD62" w14:textId="77777777" w:rsidR="00E74457" w:rsidRDefault="00E74457">
      <w:pPr>
        <w:rPr>
          <w:rFonts w:hint="eastAsia"/>
        </w:rPr>
      </w:pPr>
    </w:p>
    <w:p w14:paraId="79B7D0BA" w14:textId="77777777" w:rsidR="00E74457" w:rsidRDefault="00E74457">
      <w:pPr>
        <w:rPr>
          <w:rFonts w:hint="eastAsia"/>
        </w:rPr>
      </w:pPr>
    </w:p>
    <w:p w14:paraId="7C8798B6" w14:textId="77777777" w:rsidR="00E74457" w:rsidRDefault="00E74457">
      <w:pPr>
        <w:rPr>
          <w:rFonts w:hint="eastAsia"/>
        </w:rPr>
      </w:pPr>
      <w:r>
        <w:rPr>
          <w:rFonts w:hint="eastAsia"/>
        </w:rPr>
        <w:t>拼音解析：声韵调精准发音的奥秘</w:t>
      </w:r>
    </w:p>
    <w:p w14:paraId="3CE1A48D" w14:textId="77777777" w:rsidR="00E74457" w:rsidRDefault="00E74457">
      <w:pPr>
        <w:rPr>
          <w:rFonts w:hint="eastAsia"/>
        </w:rPr>
      </w:pPr>
      <w:r>
        <w:rPr>
          <w:rFonts w:hint="eastAsia"/>
        </w:rPr>
        <w:t>“枣”的拼音“zǎo”由声母“z”、介母“a”与上声调构成。声母“z”需舌尖抵住齿龈阻碍气流，发出清辅音；介母“a”开口度较大，使音节基础音饱满。第三声的降升调值需要先降后扬，形成“3→2→4”的音高变化，体现普通话声调的起伏特征。在语流中常出现变调现象，当“枣”位于后字时可能读作轻声，如“枣儿”（zǎor）。掌握标准发音对语言学习者尤为重要，可通过舌位动态图辅助练习。</w:t>
      </w:r>
    </w:p>
    <w:p w14:paraId="3D6372F7" w14:textId="77777777" w:rsidR="00E74457" w:rsidRDefault="00E74457">
      <w:pPr>
        <w:rPr>
          <w:rFonts w:hint="eastAsia"/>
        </w:rPr>
      </w:pPr>
    </w:p>
    <w:p w14:paraId="0D107773" w14:textId="77777777" w:rsidR="00E74457" w:rsidRDefault="00E74457">
      <w:pPr>
        <w:rPr>
          <w:rFonts w:hint="eastAsia"/>
        </w:rPr>
      </w:pPr>
    </w:p>
    <w:p w14:paraId="1B52591B" w14:textId="77777777" w:rsidR="00E74457" w:rsidRDefault="00E74457">
      <w:pPr>
        <w:rPr>
          <w:rFonts w:hint="eastAsia"/>
        </w:rPr>
      </w:pPr>
      <w:r>
        <w:rPr>
          <w:rFonts w:hint="eastAsia"/>
        </w:rPr>
        <w:t>笔顺规范：八画的书写美学</w:t>
      </w:r>
    </w:p>
    <w:p w14:paraId="12516CCA" w14:textId="77777777" w:rsidR="00E74457" w:rsidRDefault="00E74457">
      <w:pPr>
        <w:rPr>
          <w:rFonts w:hint="eastAsia"/>
        </w:rPr>
      </w:pPr>
      <w:r>
        <w:rPr>
          <w:rFonts w:hint="eastAsia"/>
        </w:rPr>
        <w:t>“枣”字总笔画数为八画，结构为“上下”组合。其笔顺遵循汉字书写传统规则：</w:t>
      </w:r>
    </w:p>
    <w:p w14:paraId="6FF2AEAF" w14:textId="77777777" w:rsidR="00E74457" w:rsidRDefault="00E74457">
      <w:pPr>
        <w:rPr>
          <w:rFonts w:hint="eastAsia"/>
        </w:rPr>
      </w:pPr>
    </w:p>
    <w:p w14:paraId="28F0045C" w14:textId="77777777" w:rsidR="00E74457" w:rsidRDefault="00E74457">
      <w:pPr>
        <w:rPr>
          <w:rFonts w:hint="eastAsia"/>
        </w:rPr>
      </w:pPr>
    </w:p>
    <w:p w14:paraId="3999EB51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第一笔“横”起势，建立字型框架</w:t>
      </w:r>
    </w:p>
    <w:p w14:paraId="5939D813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第二笔“竖”与首横垂直交叉</w:t>
      </w:r>
    </w:p>
    <w:p w14:paraId="2F6DA9B9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第三、四笔“撇折”构成核心部首“朿”的左半</w:t>
      </w:r>
    </w:p>
    <w:p w14:paraId="45B6B5FA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第五笔“横折钩”完成“朿”部下方的封闭结构</w:t>
      </w:r>
    </w:p>
    <w:p w14:paraId="1CA211C1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第六“横”延伸为上下连接枢纽</w:t>
      </w:r>
    </w:p>
    <w:p w14:paraId="796BDA38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第七、八笔分别为“竖”与“横折”，形成“朿”部右侧</w:t>
      </w:r>
    </w:p>
    <w:p w14:paraId="3B146289" w14:textId="77777777" w:rsidR="00E74457" w:rsidRDefault="00E74457">
      <w:pPr>
        <w:rPr>
          <w:rFonts w:hint="eastAsia"/>
        </w:rPr>
      </w:pPr>
    </w:p>
    <w:p w14:paraId="75A11CE3" w14:textId="77777777" w:rsidR="00E74457" w:rsidRDefault="00E74457">
      <w:pPr>
        <w:rPr>
          <w:rFonts w:hint="eastAsia"/>
        </w:rPr>
      </w:pPr>
      <w:r>
        <w:rPr>
          <w:rFonts w:hint="eastAsia"/>
        </w:rPr>
        <w:t>书写顺序暗含视觉重心稳定原则，上方“朿”部紧凑，下方的“朿”略拉长，形成重心下移的稳定结构。日常练习建议采用田字格分步描摹，并注意横画间的平行关系与竖画的垂直度。</w:t>
      </w:r>
    </w:p>
    <w:p w14:paraId="263D4A76" w14:textId="77777777" w:rsidR="00E74457" w:rsidRDefault="00E74457">
      <w:pPr>
        <w:rPr>
          <w:rFonts w:hint="eastAsia"/>
        </w:rPr>
      </w:pPr>
    </w:p>
    <w:p w14:paraId="7481C95A" w14:textId="77777777" w:rsidR="00E74457" w:rsidRDefault="00E74457">
      <w:pPr>
        <w:rPr>
          <w:rFonts w:hint="eastAsia"/>
        </w:rPr>
      </w:pPr>
    </w:p>
    <w:p w14:paraId="23431495" w14:textId="77777777" w:rsidR="00E74457" w:rsidRDefault="00E74457">
      <w:pPr>
        <w:rPr>
          <w:rFonts w:hint="eastAsia"/>
        </w:rPr>
      </w:pPr>
      <w:r>
        <w:rPr>
          <w:rFonts w:hint="eastAsia"/>
        </w:rPr>
        <w:t>组词拓展：从单字到语境的延伸</w:t>
      </w:r>
    </w:p>
    <w:p w14:paraId="5094AE96" w14:textId="77777777" w:rsidR="00E74457" w:rsidRDefault="00E74457">
      <w:pPr>
        <w:rPr>
          <w:rFonts w:hint="eastAsia"/>
        </w:rPr>
      </w:pPr>
      <w:r>
        <w:rPr>
          <w:rFonts w:hint="eastAsia"/>
        </w:rPr>
        <w:t>“枣”单字即可独立使用，多作量词描述果实单位。在造词过程中展现出丰富的能产性：</w:t>
      </w:r>
    </w:p>
    <w:p w14:paraId="0F941C53" w14:textId="77777777" w:rsidR="00E74457" w:rsidRDefault="00E74457">
      <w:pPr>
        <w:rPr>
          <w:rFonts w:hint="eastAsia"/>
        </w:rPr>
      </w:pPr>
    </w:p>
    <w:p w14:paraId="2515B4AE" w14:textId="77777777" w:rsidR="00E74457" w:rsidRDefault="00E74457">
      <w:pPr>
        <w:rPr>
          <w:rFonts w:hint="eastAsia"/>
        </w:rPr>
      </w:pPr>
    </w:p>
    <w:p w14:paraId="2E9CF96A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名词系列：红枣（食用品种）、冬枣（晚熟品种）、酸枣（药用植物）</w:t>
      </w:r>
    </w:p>
    <w:p w14:paraId="7A818C47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形容词系列：枣红（颜色描述）、枣核（果核形态）</w:t>
      </w:r>
    </w:p>
    <w:p w14:paraId="3EEB55EA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动词短语：收枣（农事活动）、打枣（收获方式）</w:t>
      </w:r>
    </w:p>
    <w:p w14:paraId="29C95F22" w14:textId="77777777" w:rsidR="00E74457" w:rsidRDefault="00E74457">
      <w:pPr>
        <w:rPr>
          <w:rFonts w:hint="eastAsia"/>
        </w:rPr>
      </w:pPr>
      <w:r>
        <w:rPr>
          <w:rFonts w:hint="eastAsia"/>
        </w:rPr>
        <w:t xml:space="preserve">  特殊结构：枣红马（颜色特征动物）、枣木梳（材质命名器物）</w:t>
      </w:r>
    </w:p>
    <w:p w14:paraId="7256F1EA" w14:textId="77777777" w:rsidR="00E74457" w:rsidRDefault="00E74457">
      <w:pPr>
        <w:rPr>
          <w:rFonts w:hint="eastAsia"/>
        </w:rPr>
      </w:pPr>
    </w:p>
    <w:p w14:paraId="61D43FB6" w14:textId="77777777" w:rsidR="00E74457" w:rsidRDefault="00E74457">
      <w:pPr>
        <w:rPr>
          <w:rFonts w:hint="eastAsia"/>
        </w:rPr>
      </w:pPr>
      <w:r>
        <w:rPr>
          <w:rFonts w:hint="eastAsia"/>
        </w:rPr>
        <w:t>这些词汇不仅在日常交流高频出现，在古典文学作品中亦常见。李白《秋浦歌》中“枣下何攒攒”的意象，通过枣树营造出田园诗般的画面感；白居易《杏园中枣树》则借枣树顽强生命力表达生命哲思。</w:t>
      </w:r>
    </w:p>
    <w:p w14:paraId="7427B8E7" w14:textId="77777777" w:rsidR="00E74457" w:rsidRDefault="00E74457">
      <w:pPr>
        <w:rPr>
          <w:rFonts w:hint="eastAsia"/>
        </w:rPr>
      </w:pPr>
    </w:p>
    <w:p w14:paraId="56C5E3E1" w14:textId="77777777" w:rsidR="00E74457" w:rsidRDefault="00E74457">
      <w:pPr>
        <w:rPr>
          <w:rFonts w:hint="eastAsia"/>
        </w:rPr>
      </w:pPr>
    </w:p>
    <w:p w14:paraId="7B700899" w14:textId="77777777" w:rsidR="00E74457" w:rsidRDefault="00E74457">
      <w:pPr>
        <w:rPr>
          <w:rFonts w:hint="eastAsia"/>
        </w:rPr>
      </w:pPr>
      <w:r>
        <w:rPr>
          <w:rFonts w:hint="eastAsia"/>
        </w:rPr>
        <w:t>文化内涵：自然与人文的交融符号</w:t>
      </w:r>
    </w:p>
    <w:p w14:paraId="2265F54A" w14:textId="77777777" w:rsidR="00E74457" w:rsidRDefault="00E74457">
      <w:pPr>
        <w:rPr>
          <w:rFonts w:hint="eastAsia"/>
        </w:rPr>
      </w:pPr>
      <w:r>
        <w:rPr>
          <w:rFonts w:hint="eastAsia"/>
        </w:rPr>
        <w:t>在中国传统文化里，枣树常作为吉祥物出现。民间婚俗中，红枣、花生、桂圆、莲子组成的“早生贵子”意象，其中红枣占据核心位置。《本草纲目》记载：“枣主心腹邪气，安中，养脾气，平胃气。”现代营养学证实其富含维生素C及铁质，印证古人对食疗价值的认知。</w:t>
      </w:r>
    </w:p>
    <w:p w14:paraId="13019C8A" w14:textId="77777777" w:rsidR="00E74457" w:rsidRDefault="00E74457">
      <w:pPr>
        <w:rPr>
          <w:rFonts w:hint="eastAsia"/>
        </w:rPr>
      </w:pPr>
    </w:p>
    <w:p w14:paraId="6A4534E9" w14:textId="77777777" w:rsidR="00E74457" w:rsidRDefault="00E74457">
      <w:pPr>
        <w:rPr>
          <w:rFonts w:hint="eastAsia"/>
        </w:rPr>
      </w:pPr>
      <w:r>
        <w:rPr>
          <w:rFonts w:hint="eastAsia"/>
        </w:rPr>
        <w:t>从甲骨文到楷书的字形演变中，“枣”始终保留植物属性特征。篆书的“枣”字象形意味浓厚，左右两“朿”象征树冠，上部“?”表果实，这种造字逻辑与农业文明的观察经验紧密相连。当代书法创作中，“枣”字常利用笔画收放对比展现节奏美感。</w:t>
      </w:r>
    </w:p>
    <w:p w14:paraId="6BAF30A4" w14:textId="77777777" w:rsidR="00E74457" w:rsidRDefault="00E74457">
      <w:pPr>
        <w:rPr>
          <w:rFonts w:hint="eastAsia"/>
        </w:rPr>
      </w:pPr>
    </w:p>
    <w:p w14:paraId="3B58872B" w14:textId="77777777" w:rsidR="00E74457" w:rsidRDefault="00E74457">
      <w:pPr>
        <w:rPr>
          <w:rFonts w:hint="eastAsia"/>
        </w:rPr>
      </w:pPr>
    </w:p>
    <w:p w14:paraId="78C67D30" w14:textId="77777777" w:rsidR="00E74457" w:rsidRDefault="00E74457">
      <w:pPr>
        <w:rPr>
          <w:rFonts w:hint="eastAsia"/>
        </w:rPr>
      </w:pPr>
    </w:p>
    <w:p w14:paraId="0EB4DBDA" w14:textId="77777777" w:rsidR="00E74457" w:rsidRDefault="00E74457">
      <w:pPr>
        <w:rPr>
          <w:rFonts w:hint="eastAsia"/>
        </w:rPr>
      </w:pPr>
      <w:r>
        <w:rPr>
          <w:rFonts w:hint="eastAsia"/>
        </w:rPr>
        <w:t>注：本文通过字形解析、文化阐释与语言实践的结合，构建起关于“枣”字的立体知识体系。既满足基础语言学习需求，又延伸至跨学科的文化认知层面。</w:t>
      </w:r>
    </w:p>
    <w:p w14:paraId="2F83974B" w14:textId="77777777" w:rsidR="00E74457" w:rsidRDefault="00E74457">
      <w:pPr>
        <w:rPr>
          <w:rFonts w:hint="eastAsia"/>
        </w:rPr>
      </w:pPr>
    </w:p>
    <w:p w14:paraId="212CE884" w14:textId="77777777" w:rsidR="00E74457" w:rsidRDefault="00E74457">
      <w:pPr>
        <w:rPr>
          <w:rFonts w:hint="eastAsia"/>
        </w:rPr>
      </w:pPr>
    </w:p>
    <w:p w14:paraId="15489288" w14:textId="77777777" w:rsidR="00E74457" w:rsidRDefault="00E74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08EF3" w14:textId="52E0CDEB" w:rsidR="00A91693" w:rsidRDefault="00A91693"/>
    <w:sectPr w:rsidR="00A9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93"/>
    <w:rsid w:val="009E59BB"/>
    <w:rsid w:val="00A91693"/>
    <w:rsid w:val="00E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25FBA-4155-4F72-A82A-D1678B1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