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80E2" w14:textId="77777777" w:rsidR="00585037" w:rsidRDefault="00585037">
      <w:pPr>
        <w:rPr>
          <w:rFonts w:hint="eastAsia"/>
        </w:rPr>
      </w:pPr>
    </w:p>
    <w:p w14:paraId="2E6032B4" w14:textId="77777777" w:rsidR="00585037" w:rsidRDefault="00585037">
      <w:pPr>
        <w:rPr>
          <w:rFonts w:hint="eastAsia"/>
        </w:rPr>
      </w:pPr>
      <w:r>
        <w:rPr>
          <w:rFonts w:hint="eastAsia"/>
        </w:rPr>
        <w:t>枣字拼音怎么拼写</w:t>
      </w:r>
    </w:p>
    <w:p w14:paraId="1C148BD8" w14:textId="77777777" w:rsidR="00585037" w:rsidRDefault="00585037">
      <w:pPr>
        <w:rPr>
          <w:rFonts w:hint="eastAsia"/>
        </w:rPr>
      </w:pPr>
      <w:r>
        <w:rPr>
          <w:rFonts w:hint="eastAsia"/>
        </w:rPr>
        <w:t>“枣”字的拼音写法为“zǎo”，声调为第三声。这个简单而常用的汉字，在日常生活、文学作品及学术场景中频繁出现，但其拼音读音和书写规则却常引发初学者的关注。本文将从拼音结构、方言差异、汉字演变及实用示例等方面，全面解析“枣”字的拼音写法与相关知识。</w:t>
      </w:r>
    </w:p>
    <w:p w14:paraId="18EFED68" w14:textId="77777777" w:rsidR="00585037" w:rsidRDefault="00585037">
      <w:pPr>
        <w:rPr>
          <w:rFonts w:hint="eastAsia"/>
        </w:rPr>
      </w:pPr>
    </w:p>
    <w:p w14:paraId="2FFAB63F" w14:textId="77777777" w:rsidR="00585037" w:rsidRDefault="00585037">
      <w:pPr>
        <w:rPr>
          <w:rFonts w:hint="eastAsia"/>
        </w:rPr>
      </w:pPr>
    </w:p>
    <w:p w14:paraId="4C63BC8C" w14:textId="77777777" w:rsidR="00585037" w:rsidRDefault="00585037">
      <w:pPr>
        <w:rPr>
          <w:rFonts w:hint="eastAsia"/>
        </w:rPr>
      </w:pPr>
      <w:r>
        <w:rPr>
          <w:rFonts w:hint="eastAsia"/>
        </w:rPr>
        <w:t>拼音结构解析</w:t>
      </w:r>
    </w:p>
    <w:p w14:paraId="0514F8D1" w14:textId="77777777" w:rsidR="00585037" w:rsidRDefault="00585037">
      <w:pPr>
        <w:rPr>
          <w:rFonts w:hint="eastAsia"/>
        </w:rPr>
      </w:pPr>
      <w:r>
        <w:rPr>
          <w:rFonts w:hint="eastAsia"/>
        </w:rPr>
        <w:t>从拼音构成来看，“枣”字属于单字拼音，由声母“z”、介母“a”和韵尾“o”组合而成。其中，第三声的声调标记（ˇ）是关键细节，需通过先降后升的语调体现，发音近似于“砸”字但更柔和。例如在词语“红枣（hóng zǎo）”中，若误读成第一声“zāo”，可能导致歧义。部分方言区可能将“枣”读作“zaor”（儿化音）或“záo”，但这些属于变体发音，并非标准汉语拼音。</w:t>
      </w:r>
    </w:p>
    <w:p w14:paraId="04F3783F" w14:textId="77777777" w:rsidR="00585037" w:rsidRDefault="00585037">
      <w:pPr>
        <w:rPr>
          <w:rFonts w:hint="eastAsia"/>
        </w:rPr>
      </w:pPr>
    </w:p>
    <w:p w14:paraId="67308297" w14:textId="77777777" w:rsidR="00585037" w:rsidRDefault="00585037">
      <w:pPr>
        <w:rPr>
          <w:rFonts w:hint="eastAsia"/>
        </w:rPr>
      </w:pPr>
    </w:p>
    <w:p w14:paraId="13C2E274" w14:textId="77777777" w:rsidR="00585037" w:rsidRDefault="00585037">
      <w:pPr>
        <w:rPr>
          <w:rFonts w:hint="eastAsia"/>
        </w:rPr>
      </w:pPr>
      <w:r>
        <w:rPr>
          <w:rFonts w:hint="eastAsia"/>
        </w:rPr>
        <w:t>方言与拼音的差异现象</w:t>
      </w:r>
    </w:p>
    <w:p w14:paraId="6E9A973E" w14:textId="77777777" w:rsidR="00585037" w:rsidRDefault="00585037">
      <w:pPr>
        <w:rPr>
          <w:rFonts w:hint="eastAsia"/>
        </w:rPr>
      </w:pPr>
      <w:r>
        <w:rPr>
          <w:rFonts w:hint="eastAsia"/>
        </w:rPr>
        <w:t>尽管普通话统一规定“枣”的拼音为“zǎo”，但方言的多样性导致实际发音存在差异。例如，山东方言中“枣”常被发成“zōu”，山西某些地区念作“zǎng”，而江淮官话区存在“záo”的过渡音。这些变体反映了语言的地域性色彩，却不影响标准汉语拼音的规范性。值得注意的是，现代汉语词典明确标注“枣”的拼音时，始终强调第三声的准确性，以避免教学中的混淆。</w:t>
      </w:r>
    </w:p>
    <w:p w14:paraId="5EFD11A6" w14:textId="77777777" w:rsidR="00585037" w:rsidRDefault="00585037">
      <w:pPr>
        <w:rPr>
          <w:rFonts w:hint="eastAsia"/>
        </w:rPr>
      </w:pPr>
    </w:p>
    <w:p w14:paraId="2D6E07EA" w14:textId="77777777" w:rsidR="00585037" w:rsidRDefault="00585037">
      <w:pPr>
        <w:rPr>
          <w:rFonts w:hint="eastAsia"/>
        </w:rPr>
      </w:pPr>
    </w:p>
    <w:p w14:paraId="3381A9D0" w14:textId="77777777" w:rsidR="00585037" w:rsidRDefault="00585037">
      <w:pPr>
        <w:rPr>
          <w:rFonts w:hint="eastAsia"/>
        </w:rPr>
      </w:pPr>
      <w:r>
        <w:rPr>
          <w:rFonts w:hint="eastAsia"/>
        </w:rPr>
        <w:t>汉字演进中的读音烙印</w:t>
      </w:r>
    </w:p>
    <w:p w14:paraId="432311D5" w14:textId="77777777" w:rsidR="00585037" w:rsidRDefault="00585037">
      <w:pPr>
        <w:rPr>
          <w:rFonts w:hint="eastAsia"/>
        </w:rPr>
      </w:pPr>
      <w:r>
        <w:rPr>
          <w:rFonts w:hint="eastAsia"/>
        </w:rPr>
        <w:t>追溯到甲骨文时期，“枣”字以“朿”叠加果实形态表示枣树成果，彼时尚无拼音但已形成声象结合的构字逻辑。《说文解字》记载其读音为“zāo”，汉代《方言》已出现“枣”与“枣脯”的语音关联。随着声调系统完善，中古音记载其读音逐渐向“zǎo”靠拢。这一过程折射出汉语语音分化的历史轨迹，而现代拼音“zǎo”实则保留了上千年语言演变的结晶。</w:t>
      </w:r>
    </w:p>
    <w:p w14:paraId="6A05107F" w14:textId="77777777" w:rsidR="00585037" w:rsidRDefault="00585037">
      <w:pPr>
        <w:rPr>
          <w:rFonts w:hint="eastAsia"/>
        </w:rPr>
      </w:pPr>
    </w:p>
    <w:p w14:paraId="1C864F07" w14:textId="77777777" w:rsidR="00585037" w:rsidRDefault="00585037">
      <w:pPr>
        <w:rPr>
          <w:rFonts w:hint="eastAsia"/>
        </w:rPr>
      </w:pPr>
    </w:p>
    <w:p w14:paraId="7BDFAF9E" w14:textId="77777777" w:rsidR="00585037" w:rsidRDefault="00585037">
      <w:pPr>
        <w:rPr>
          <w:rFonts w:hint="eastAsia"/>
        </w:rPr>
      </w:pPr>
      <w:r>
        <w:rPr>
          <w:rFonts w:hint="eastAsia"/>
        </w:rPr>
        <w:t>多音字辨析与语境应用</w:t>
      </w:r>
    </w:p>
    <w:p w14:paraId="24D7F141" w14:textId="77777777" w:rsidR="00585037" w:rsidRDefault="00585037">
      <w:pPr>
        <w:rPr>
          <w:rFonts w:hint="eastAsia"/>
        </w:rPr>
      </w:pPr>
      <w:r>
        <w:rPr>
          <w:rFonts w:hint="eastAsia"/>
        </w:rPr>
        <w:t>在特定语境中，“枣”可能与其他字形成多音联动，例如“枣糕”与“枣红”。“枣红”一词有时被误读为“zào hóng”，正确发音应为“zǎo hóng”，此处需区分“枣”与“灶（zào）”的语音边界。此外，在诗歌韵脚中，“枣”常用于押“iao”“ao”韵脚，如“庭前枣子红，檐下燕啼空”，其拼音稳定性对韵律美感至关重要。掌握标准拼音有助于维护汉语语音的规范性。</w:t>
      </w:r>
    </w:p>
    <w:p w14:paraId="7516D4BE" w14:textId="77777777" w:rsidR="00585037" w:rsidRDefault="00585037">
      <w:pPr>
        <w:rPr>
          <w:rFonts w:hint="eastAsia"/>
        </w:rPr>
      </w:pPr>
    </w:p>
    <w:p w14:paraId="15003DAB" w14:textId="77777777" w:rsidR="00585037" w:rsidRDefault="00585037">
      <w:pPr>
        <w:rPr>
          <w:rFonts w:hint="eastAsia"/>
        </w:rPr>
      </w:pPr>
    </w:p>
    <w:p w14:paraId="55922BA4" w14:textId="77777777" w:rsidR="00585037" w:rsidRDefault="00585037">
      <w:pPr>
        <w:rPr>
          <w:rFonts w:hint="eastAsia"/>
        </w:rPr>
      </w:pPr>
      <w:r>
        <w:rPr>
          <w:rFonts w:hint="eastAsia"/>
        </w:rPr>
        <w:t>实用场景中的拼音校验</w:t>
      </w:r>
    </w:p>
    <w:p w14:paraId="4E031080" w14:textId="77777777" w:rsidR="00585037" w:rsidRDefault="00585037">
      <w:pPr>
        <w:rPr>
          <w:rFonts w:hint="eastAsia"/>
        </w:rPr>
      </w:pPr>
      <w:r>
        <w:rPr>
          <w:rFonts w:hint="eastAsia"/>
        </w:rPr>
        <w:t>在信息输入和语音识别领域，“枣”字的拼音辨识度极高。智能输入法通常只需输入“zao”即可锁定该字，但第三声的升降过程对语音输入的准确率影响显著。实验数据显示，带有明确声调标注的语料库可使识别准确率提升至98%，反之则常与“澡（zǎo）”等字混淆。因此，掌握“zǎo”的全声调发音，不仅是语言学习的基础，更是数字化时代的语言生存技能。</w:t>
      </w:r>
    </w:p>
    <w:p w14:paraId="2B9442BA" w14:textId="77777777" w:rsidR="00585037" w:rsidRDefault="00585037">
      <w:pPr>
        <w:rPr>
          <w:rFonts w:hint="eastAsia"/>
        </w:rPr>
      </w:pPr>
    </w:p>
    <w:p w14:paraId="6A1E8740" w14:textId="77777777" w:rsidR="00585037" w:rsidRDefault="00585037">
      <w:pPr>
        <w:rPr>
          <w:rFonts w:hint="eastAsia"/>
        </w:rPr>
      </w:pPr>
    </w:p>
    <w:p w14:paraId="60B39592" w14:textId="77777777" w:rsidR="00585037" w:rsidRDefault="00585037">
      <w:pPr>
        <w:rPr>
          <w:rFonts w:hint="eastAsia"/>
        </w:rPr>
      </w:pPr>
      <w:r>
        <w:rPr>
          <w:rFonts w:hint="eastAsia"/>
        </w:rPr>
        <w:t>跨文化传播中的拼音定位</w:t>
      </w:r>
    </w:p>
    <w:p w14:paraId="4DE73BB3" w14:textId="77777777" w:rsidR="00585037" w:rsidRDefault="00585037">
      <w:pPr>
        <w:rPr>
          <w:rFonts w:hint="eastAsia"/>
        </w:rPr>
      </w:pPr>
      <w:r>
        <w:rPr>
          <w:rFonts w:hint="eastAsia"/>
        </w:rPr>
        <w:t>在国际汉语教学中，“枣”的拼音“zǎo”作为基础发音单元，常与实物教学相结合。教师会借助红枣、蜜枣等样本，帮助学生建立字形—字音—字义的立体认知。值得注意的是，英语转写时通常采用拼音“zǎo”，但在某些多语言环境可能出现“tsao”等异化拼写，这要求跨文化传播者具备拼音辨读能力，避免因转写误差导致误解。</w:t>
      </w:r>
    </w:p>
    <w:p w14:paraId="430ADC02" w14:textId="77777777" w:rsidR="00585037" w:rsidRDefault="00585037">
      <w:pPr>
        <w:rPr>
          <w:rFonts w:hint="eastAsia"/>
        </w:rPr>
      </w:pPr>
    </w:p>
    <w:p w14:paraId="2FF5C589" w14:textId="77777777" w:rsidR="00585037" w:rsidRDefault="00585037">
      <w:pPr>
        <w:rPr>
          <w:rFonts w:hint="eastAsia"/>
        </w:rPr>
      </w:pPr>
    </w:p>
    <w:p w14:paraId="00359ACC" w14:textId="77777777" w:rsidR="00585037" w:rsidRDefault="00585037">
      <w:pPr>
        <w:rPr>
          <w:rFonts w:hint="eastAsia"/>
        </w:rPr>
      </w:pPr>
      <w:r>
        <w:rPr>
          <w:rFonts w:hint="eastAsia"/>
        </w:rPr>
        <w:t>规范使用拼音的重要性</w:t>
      </w:r>
    </w:p>
    <w:p w14:paraId="728A7E28" w14:textId="77777777" w:rsidR="00585037" w:rsidRDefault="00585037">
      <w:pPr>
        <w:rPr>
          <w:rFonts w:hint="eastAsia"/>
        </w:rPr>
      </w:pPr>
      <w:r>
        <w:rPr>
          <w:rFonts w:hint="eastAsia"/>
        </w:rPr>
        <w:t>标准化拼音对语言学习具有基础性作用。“枣”作为常用汉字，其拼音规范直接影响词典编纂、语文教学及学术研究的严谨性。教育部《汉语拼音方案》明确规定“枣”字拼音为“zǎo”，任何随意简化（如省去声调）的做法均不符合规范。培养对拼音细节的敏感度，有助于全面提升汉语应用能力，尤其在需要精确表意的专业领域。</w:t>
      </w:r>
    </w:p>
    <w:p w14:paraId="715E1F49" w14:textId="77777777" w:rsidR="00585037" w:rsidRDefault="00585037">
      <w:pPr>
        <w:rPr>
          <w:rFonts w:hint="eastAsia"/>
        </w:rPr>
      </w:pPr>
    </w:p>
    <w:p w14:paraId="2191AE8A" w14:textId="77777777" w:rsidR="00585037" w:rsidRDefault="00585037">
      <w:pPr>
        <w:rPr>
          <w:rFonts w:hint="eastAsia"/>
        </w:rPr>
      </w:pPr>
    </w:p>
    <w:p w14:paraId="281A0F79" w14:textId="77777777" w:rsidR="00585037" w:rsidRDefault="00585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E4139" w14:textId="6CE1A8EA" w:rsidR="00EC67C8" w:rsidRDefault="00EC67C8"/>
    <w:sectPr w:rsidR="00EC6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C8"/>
    <w:rsid w:val="00585037"/>
    <w:rsid w:val="009E59BB"/>
    <w:rsid w:val="00EC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7CA94-FA3B-45F6-8004-DA7F44F6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7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7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7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7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7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7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7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7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7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7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7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7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7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7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7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7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7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7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7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7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7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7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7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