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9F03" w14:textId="77777777" w:rsidR="0021249B" w:rsidRDefault="0021249B">
      <w:pPr>
        <w:rPr>
          <w:rFonts w:hint="eastAsia"/>
        </w:rPr>
      </w:pPr>
      <w:r>
        <w:rPr>
          <w:rFonts w:hint="eastAsia"/>
        </w:rPr>
        <w:t>有典谟的拼音</w:t>
      </w:r>
    </w:p>
    <w:p w14:paraId="10313732" w14:textId="77777777" w:rsidR="0021249B" w:rsidRDefault="0021249B">
      <w:pPr>
        <w:rPr>
          <w:rFonts w:hint="eastAsia"/>
        </w:rPr>
      </w:pPr>
      <w:r>
        <w:rPr>
          <w:rFonts w:hint="eastAsia"/>
        </w:rPr>
        <w:t>有典谟，这个词汇或许对于很多人来说并不常见，然而它却承载着深厚的文化内涵。在探讨其拼音之前，我们首先需要理解“有典谟”的含义。“有典谟”出自《尚书》中的“曰若稽古，帝尧曰放勋，钦明文思安安，允恭克让，光被四表，格于上下，克明俊德，以亲九族。九族既睦，平章百姓。百姓昭明，协和万邦，黎民于变时雍。乃命羲和，钦若昊天，历象日月星辰，敬授人时。分命羲仲，宅嵎夷，曰阳谷。寅宾出日，平秩东作。日中，星鸟，以殷仲春。厥民析，鸟兽孳尾。申命羲叔，宅南交，曰明都。平秩南讹，敬致。日永，星火，以正仲夏。厥民因，鸟兽希革。分命和仲，宅西土，曰昧谷。寅饯纳日，平秩西成。宵中，星虚，以殷仲秋。厥民夷，鸟兽毛毨。申命和叔，宅朔方，曰幽都。平在朔易。日短，星昴，以正仲冬。厥民隩，鸟兽氄毛。帝曰：咨！汝羲暨和。期三百有六旬有六日，以闰月定四时，成岁。允厘百工，庶绩咸熙，无教逸欲有邦，兢兢业业，一日二日万几。无旷庶官，天工人其代之。天叙有典，勅我五典五惇哉！天秩有礼，自我五礼有庸哉！同寅协恭和衷哉！天命有德，五服五章哉！天讨有罪，五刑五用哉！政事懋哉懋哉！凡厥庶民，极之，敷言，乃言底可绩，乃不利。慎乃宪，钦哉！屡省乃成，钦哉！矧至于人乎？则罔攸兼于庶言庶狱庶慎，惟曰其助上帝宠之，四方其训之， Buchanan (1985) 指出此段落为《尚书》之虞书部分，其中包含了治理国家的基本原则。</w:t>
      </w:r>
    </w:p>
    <w:p w14:paraId="08B24237" w14:textId="77777777" w:rsidR="0021249B" w:rsidRDefault="0021249B">
      <w:pPr>
        <w:rPr>
          <w:rFonts w:hint="eastAsia"/>
        </w:rPr>
      </w:pPr>
    </w:p>
    <w:p w14:paraId="3B606B78" w14:textId="77777777" w:rsidR="0021249B" w:rsidRDefault="0021249B">
      <w:pPr>
        <w:rPr>
          <w:rFonts w:hint="eastAsia"/>
        </w:rPr>
      </w:pPr>
    </w:p>
    <w:p w14:paraId="29577261" w14:textId="77777777" w:rsidR="0021249B" w:rsidRDefault="0021249B">
      <w:pPr>
        <w:rPr>
          <w:rFonts w:hint="eastAsia"/>
        </w:rPr>
      </w:pPr>
      <w:r>
        <w:rPr>
          <w:rFonts w:hint="eastAsia"/>
        </w:rPr>
        <w:t>深入解析“有典谟”的意义</w:t>
      </w:r>
    </w:p>
    <w:p w14:paraId="16FD5026" w14:textId="77777777" w:rsidR="0021249B" w:rsidRDefault="0021249B">
      <w:pPr>
        <w:rPr>
          <w:rFonts w:hint="eastAsia"/>
        </w:rPr>
      </w:pPr>
      <w:r>
        <w:rPr>
          <w:rFonts w:hint="eastAsia"/>
        </w:rPr>
        <w:t>“有典谟”具体指的是有序、有条理地制定法规和政策，体现了古代治理理念中对于秩序和规范的重视。典谟，即指典章制度与谋略，是统治者治理国家所依据的重要准则。这一概念不仅关乎政治层面的治理策略，也涉及到社会伦理道德的建设。</w:t>
      </w:r>
    </w:p>
    <w:p w14:paraId="6D8CD341" w14:textId="77777777" w:rsidR="0021249B" w:rsidRDefault="0021249B">
      <w:pPr>
        <w:rPr>
          <w:rFonts w:hint="eastAsia"/>
        </w:rPr>
      </w:pPr>
    </w:p>
    <w:p w14:paraId="3B0EF516" w14:textId="77777777" w:rsidR="0021249B" w:rsidRDefault="0021249B">
      <w:pPr>
        <w:rPr>
          <w:rFonts w:hint="eastAsia"/>
        </w:rPr>
      </w:pPr>
    </w:p>
    <w:p w14:paraId="0A4729A2" w14:textId="77777777" w:rsidR="0021249B" w:rsidRDefault="0021249B">
      <w:pPr>
        <w:rPr>
          <w:rFonts w:hint="eastAsia"/>
        </w:rPr>
      </w:pPr>
      <w:r>
        <w:rPr>
          <w:rFonts w:hint="eastAsia"/>
        </w:rPr>
        <w:t>拼音介绍</w:t>
      </w:r>
    </w:p>
    <w:p w14:paraId="4C89F6A7" w14:textId="77777777" w:rsidR="0021249B" w:rsidRDefault="0021249B">
      <w:pPr>
        <w:rPr>
          <w:rFonts w:hint="eastAsia"/>
        </w:rPr>
      </w:pPr>
      <w:r>
        <w:rPr>
          <w:rFonts w:hint="eastAsia"/>
        </w:rPr>
        <w:t>关于“有典谟”的拼音，可以表述为：“yǒu diǎn mó”。在这个词汇中，“有”表示存在或拥有，“典”代表经典、典籍，意味着正式的规则或指导原则，“谟”则指的是计谋、策略。将这三个字组合在一起，表达了通过遵循一定的规则和策略来实现治理的理念。</w:t>
      </w:r>
    </w:p>
    <w:p w14:paraId="128624C0" w14:textId="77777777" w:rsidR="0021249B" w:rsidRDefault="0021249B">
      <w:pPr>
        <w:rPr>
          <w:rFonts w:hint="eastAsia"/>
        </w:rPr>
      </w:pPr>
    </w:p>
    <w:p w14:paraId="0FEEC829" w14:textId="77777777" w:rsidR="0021249B" w:rsidRDefault="0021249B">
      <w:pPr>
        <w:rPr>
          <w:rFonts w:hint="eastAsia"/>
        </w:rPr>
      </w:pPr>
    </w:p>
    <w:p w14:paraId="42E13A44" w14:textId="77777777" w:rsidR="0021249B" w:rsidRDefault="0021249B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713434AE" w14:textId="77777777" w:rsidR="0021249B" w:rsidRDefault="0021249B">
      <w:pPr>
        <w:rPr>
          <w:rFonts w:hint="eastAsia"/>
        </w:rPr>
      </w:pPr>
      <w:r>
        <w:rPr>
          <w:rFonts w:hint="eastAsia"/>
        </w:rPr>
        <w:t>尽管“有典谟”一词源自古代文献，但它所蕴含的思想至今仍具有重要的现实意义。无论是在企业管理、社会治理还是国际关系处理上，都需要一套明确而有效的规则体系来确保各项事务能够有序进行。从文化角度来看，“有典谟”的精神鼓励人们在追求个人发展的同时，不忘对社会秩序和集体利益的责任，这种思想在现代社会同样适用。</w:t>
      </w:r>
    </w:p>
    <w:p w14:paraId="7A9BD09E" w14:textId="77777777" w:rsidR="0021249B" w:rsidRDefault="0021249B">
      <w:pPr>
        <w:rPr>
          <w:rFonts w:hint="eastAsia"/>
        </w:rPr>
      </w:pPr>
    </w:p>
    <w:p w14:paraId="554B7F00" w14:textId="77777777" w:rsidR="0021249B" w:rsidRDefault="00212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B1784" w14:textId="65645631" w:rsidR="00902109" w:rsidRDefault="00902109"/>
    <w:sectPr w:rsidR="0090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09"/>
    <w:rsid w:val="0021249B"/>
    <w:rsid w:val="0090210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9DFC5-CDEF-4B0E-96A5-3CEA0B9B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