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A8ED" w14:textId="77777777" w:rsidR="00AD3EFE" w:rsidRDefault="00AD3EFE">
      <w:pPr>
        <w:rPr>
          <w:rFonts w:hint="eastAsia"/>
        </w:rPr>
      </w:pPr>
    </w:p>
    <w:p w14:paraId="6A467F25" w14:textId="77777777" w:rsidR="00AD3EFE" w:rsidRDefault="00AD3EFE">
      <w:pPr>
        <w:rPr>
          <w:rFonts w:hint="eastAsia"/>
        </w:rPr>
      </w:pPr>
      <w:r>
        <w:rPr>
          <w:rFonts w:hint="eastAsia"/>
        </w:rPr>
        <w:t>晕的拼音及多音字解析</w:t>
      </w:r>
    </w:p>
    <w:p w14:paraId="6B22F557" w14:textId="77777777" w:rsidR="00AD3EFE" w:rsidRDefault="00AD3EFE">
      <w:pPr>
        <w:rPr>
          <w:rFonts w:hint="eastAsia"/>
        </w:rPr>
      </w:pPr>
      <w:r>
        <w:rPr>
          <w:rFonts w:hint="eastAsia"/>
        </w:rPr>
        <w:t>“晕”是汉语中的多音字，包含两个主要读音：yūn 和 yùn。读音不同，其词性、含义及组词方式也存在差异。本文将分别解析“晕”的不同拼音及组词方式，帮助读者全面掌握其用法。</w:t>
      </w:r>
    </w:p>
    <w:p w14:paraId="090B3BCB" w14:textId="77777777" w:rsidR="00AD3EFE" w:rsidRDefault="00AD3EFE">
      <w:pPr>
        <w:rPr>
          <w:rFonts w:hint="eastAsia"/>
        </w:rPr>
      </w:pPr>
    </w:p>
    <w:p w14:paraId="4CCAAF13" w14:textId="77777777" w:rsidR="00AD3EFE" w:rsidRDefault="00AD3EFE">
      <w:pPr>
        <w:rPr>
          <w:rFonts w:hint="eastAsia"/>
        </w:rPr>
      </w:pPr>
    </w:p>
    <w:p w14:paraId="41AE1212" w14:textId="77777777" w:rsidR="00AD3EFE" w:rsidRDefault="00AD3EFE">
      <w:pPr>
        <w:rPr>
          <w:rFonts w:hint="eastAsia"/>
        </w:rPr>
      </w:pPr>
      <w:r>
        <w:rPr>
          <w:rFonts w:hint="eastAsia"/>
        </w:rPr>
        <w:t>读音 yūn：表示昏迷或头脑发昏</w:t>
      </w:r>
    </w:p>
    <w:p w14:paraId="3F09D53C" w14:textId="77777777" w:rsidR="00AD3EFE" w:rsidRDefault="00AD3EFE">
      <w:pPr>
        <w:rPr>
          <w:rFonts w:hint="eastAsia"/>
        </w:rPr>
      </w:pPr>
      <w:r>
        <w:rPr>
          <w:rFonts w:hint="eastAsia"/>
        </w:rPr>
        <w:t>当“晕”读作 yūn 时，通常表示身体状态异常或意识不清。这个读音下的常见词汇多与身体反应相关。</w:t>
      </w:r>
    </w:p>
    <w:p w14:paraId="592BD716" w14:textId="77777777" w:rsidR="00AD3EFE" w:rsidRDefault="00AD3EFE">
      <w:pPr>
        <w:rPr>
          <w:rFonts w:hint="eastAsia"/>
        </w:rPr>
      </w:pPr>
    </w:p>
    <w:p w14:paraId="6B270FC8" w14:textId="77777777" w:rsidR="00AD3EFE" w:rsidRDefault="00AD3EFE">
      <w:pPr>
        <w:rPr>
          <w:rFonts w:hint="eastAsia"/>
        </w:rPr>
      </w:pPr>
      <w:r>
        <w:rPr>
          <w:rFonts w:hint="eastAsia"/>
        </w:rPr>
        <w:t>例如，“头晕”指头部昏沉、视物模糊的症状，常见于疲劳、低血糖或贫血等情况。在口语中常表达为“我头好晕”；“晕倒”描述因脑部供血不足而突然失去知觉的状态，如“她因低血压晕倒在地铁站”；“晕厥”为医学术语，特指短暂的意识丧失。</w:t>
      </w:r>
    </w:p>
    <w:p w14:paraId="03466973" w14:textId="77777777" w:rsidR="00AD3EFE" w:rsidRDefault="00AD3EFE">
      <w:pPr>
        <w:rPr>
          <w:rFonts w:hint="eastAsia"/>
        </w:rPr>
      </w:pPr>
    </w:p>
    <w:p w14:paraId="4A2CBF93" w14:textId="77777777" w:rsidR="00AD3EFE" w:rsidRDefault="00AD3EFE">
      <w:pPr>
        <w:rPr>
          <w:rFonts w:hint="eastAsia"/>
        </w:rPr>
      </w:pPr>
      <w:r>
        <w:rPr>
          <w:rFonts w:hint="eastAsia"/>
        </w:rPr>
        <w:t>这一读音的词语多用于描述身体不适场景。例如，“头晕目眩”强调天旋地转的眩晕感；“晕头转向”形容思维混乱、失去方向感的状态。在文学作品中，“晕眩”还可烘托紧张氛围，如“爆炸声让他瞬间晕眩”。</w:t>
      </w:r>
    </w:p>
    <w:p w14:paraId="6A1C1DE7" w14:textId="77777777" w:rsidR="00AD3EFE" w:rsidRDefault="00AD3EFE">
      <w:pPr>
        <w:rPr>
          <w:rFonts w:hint="eastAsia"/>
        </w:rPr>
      </w:pPr>
    </w:p>
    <w:p w14:paraId="3DB5CB51" w14:textId="77777777" w:rsidR="00AD3EFE" w:rsidRDefault="00AD3EFE">
      <w:pPr>
        <w:rPr>
          <w:rFonts w:hint="eastAsia"/>
        </w:rPr>
      </w:pPr>
    </w:p>
    <w:p w14:paraId="4A6AF652" w14:textId="77777777" w:rsidR="00AD3EFE" w:rsidRDefault="00AD3EFE">
      <w:pPr>
        <w:rPr>
          <w:rFonts w:hint="eastAsia"/>
        </w:rPr>
      </w:pPr>
      <w:r>
        <w:rPr>
          <w:rFonts w:hint="eastAsia"/>
        </w:rPr>
        <w:t>读音 yùn：与光影、色感相关的引申用法</w:t>
      </w:r>
    </w:p>
    <w:p w14:paraId="1E1D65A6" w14:textId="77777777" w:rsidR="00AD3EFE" w:rsidRDefault="00AD3EFE">
      <w:pPr>
        <w:rPr>
          <w:rFonts w:hint="eastAsia"/>
        </w:rPr>
      </w:pPr>
      <w:r>
        <w:rPr>
          <w:rFonts w:hint="eastAsia"/>
        </w:rPr>
        <w:t>当“晕”读作 yùn 时，其含义向视觉效果延伸，多用于描述光影、水纹等自然现象的模糊轮廓。</w:t>
      </w:r>
    </w:p>
    <w:p w14:paraId="4122C8FD" w14:textId="77777777" w:rsidR="00AD3EFE" w:rsidRDefault="00AD3EFE">
      <w:pPr>
        <w:rPr>
          <w:rFonts w:hint="eastAsia"/>
        </w:rPr>
      </w:pPr>
    </w:p>
    <w:p w14:paraId="110784F7" w14:textId="77777777" w:rsidR="00AD3EFE" w:rsidRDefault="00AD3EFE">
      <w:pPr>
        <w:rPr>
          <w:rFonts w:hint="eastAsia"/>
        </w:rPr>
      </w:pPr>
      <w:r>
        <w:rPr>
          <w:rFonts w:hint="eastAsia"/>
        </w:rPr>
        <w:t>“晕染”原为水墨技法，指颜料自然晕开的效果，后衍生出艺术创作中朦胧意境的塑造。例如“水墨山水通过晕染表现烟雨朦胧”。</w:t>
      </w:r>
    </w:p>
    <w:p w14:paraId="47778198" w14:textId="77777777" w:rsidR="00AD3EFE" w:rsidRDefault="00AD3EFE">
      <w:pPr>
        <w:rPr>
          <w:rFonts w:hint="eastAsia"/>
        </w:rPr>
      </w:pPr>
    </w:p>
    <w:p w14:paraId="47B8BA37" w14:textId="77777777" w:rsidR="00AD3EFE" w:rsidRDefault="00AD3EFE">
      <w:pPr>
        <w:rPr>
          <w:rFonts w:hint="eastAsia"/>
        </w:rPr>
      </w:pPr>
      <w:r>
        <w:rPr>
          <w:rFonts w:hint="eastAsia"/>
        </w:rPr>
        <w:t>自然现象中的“日晕”指太阳周围出现彩色光环，需通过小冰晶折射原理形成；“月晕”则是月光经卷层云折射产生的光圈，民间常以此预测天气变化。在科学语境中，“光晕”描述光线散射形成的环形光斑，如“晨雾中的城市灯影泛着朦胧光晕”。</w:t>
      </w:r>
    </w:p>
    <w:p w14:paraId="0CAF770A" w14:textId="77777777" w:rsidR="00AD3EFE" w:rsidRDefault="00AD3EFE">
      <w:pPr>
        <w:rPr>
          <w:rFonts w:hint="eastAsia"/>
        </w:rPr>
      </w:pPr>
    </w:p>
    <w:p w14:paraId="55149236" w14:textId="77777777" w:rsidR="00AD3EFE" w:rsidRDefault="00AD3EFE">
      <w:pPr>
        <w:rPr>
          <w:rFonts w:hint="eastAsia"/>
        </w:rPr>
      </w:pPr>
      <w:r>
        <w:rPr>
          <w:rFonts w:hint="eastAsia"/>
        </w:rPr>
        <w:t>该读音还延伸出色彩联想。如“脸晕红霞”描绘羞涩时的面部泛红，强调颜色层次渐变，与“红晕”构成同义复现；“眼晕”则通过视觉模糊暗喻心理不适，如“长时间看屏幕引发眼晕”。</w:t>
      </w:r>
    </w:p>
    <w:p w14:paraId="7C2DBE1B" w14:textId="77777777" w:rsidR="00AD3EFE" w:rsidRDefault="00AD3EFE">
      <w:pPr>
        <w:rPr>
          <w:rFonts w:hint="eastAsia"/>
        </w:rPr>
      </w:pPr>
    </w:p>
    <w:p w14:paraId="0075E090" w14:textId="77777777" w:rsidR="00AD3EFE" w:rsidRDefault="00AD3EFE">
      <w:pPr>
        <w:rPr>
          <w:rFonts w:hint="eastAsia"/>
        </w:rPr>
      </w:pPr>
    </w:p>
    <w:p w14:paraId="0CCB9EF3" w14:textId="77777777" w:rsidR="00AD3EFE" w:rsidRDefault="00AD3EFE">
      <w:pPr>
        <w:rPr>
          <w:rFonts w:hint="eastAsia"/>
        </w:rPr>
      </w:pPr>
      <w:r>
        <w:rPr>
          <w:rFonts w:hint="eastAsia"/>
        </w:rPr>
        <w:t>多音字的活用技巧与语境适配</w:t>
      </w:r>
    </w:p>
    <w:p w14:paraId="1789FDAF" w14:textId="77777777" w:rsidR="00AD3EFE" w:rsidRDefault="00AD3EFE">
      <w:pPr>
        <w:rPr>
          <w:rFonts w:hint="eastAsia"/>
        </w:rPr>
      </w:pPr>
      <w:r>
        <w:rPr>
          <w:rFonts w:hint="eastAsia"/>
        </w:rPr>
        <w:t>掌握“晕”字读音差异是精准表达的前提。在医疗场景中，“晕眩”“晕厥”需准确使用 yūn 音；而在描述艺术效果或天文现象时，yùn 音更能体现意境。</w:t>
      </w:r>
    </w:p>
    <w:p w14:paraId="6080FFDD" w14:textId="77777777" w:rsidR="00AD3EFE" w:rsidRDefault="00AD3EFE">
      <w:pPr>
        <w:rPr>
          <w:rFonts w:hint="eastAsia"/>
        </w:rPr>
      </w:pPr>
    </w:p>
    <w:p w14:paraId="11E337FF" w14:textId="77777777" w:rsidR="00AD3EFE" w:rsidRDefault="00AD3EFE">
      <w:pPr>
        <w:rPr>
          <w:rFonts w:hint="eastAsia"/>
        </w:rPr>
      </w:pPr>
      <w:r>
        <w:rPr>
          <w:rFonts w:hint="eastAsia"/>
        </w:rPr>
        <w:t>古诗文中，“晕”字的意象运用更具韵味。李贺《金铜仙人辞汉歌》中“空将汉月出宫门，忆君清泪如铅水”的月晕意象，暗含历史沧桑之感；温庭筠《菩萨蛮》中“香雾薄，透帘幕，惆怅谢家池阁”以“晕”字营造晨雾朦胧的空间感。这些用法体现了汉语音韵美学与意境营造的统一。</w:t>
      </w:r>
    </w:p>
    <w:p w14:paraId="6002730F" w14:textId="77777777" w:rsidR="00AD3EFE" w:rsidRDefault="00AD3EFE">
      <w:pPr>
        <w:rPr>
          <w:rFonts w:hint="eastAsia"/>
        </w:rPr>
      </w:pPr>
    </w:p>
    <w:p w14:paraId="4A8A069F" w14:textId="77777777" w:rsidR="00AD3EFE" w:rsidRDefault="00AD3EFE">
      <w:pPr>
        <w:rPr>
          <w:rFonts w:hint="eastAsia"/>
        </w:rPr>
      </w:pPr>
      <w:r>
        <w:rPr>
          <w:rFonts w:hint="eastAsia"/>
        </w:rPr>
        <w:t>日常交流中，可通过语境线索判断读音。例如描述“他中暑后晕得厉害”，必然使用 yūn 音；而谈论“油画技法讲究色彩晕染”时，yùn 音更为贴切。多媒体创作中，声画配合能强化表意，如用低沉音效表现“晕倒”，轻柔旋律烘托“月晕”。</w:t>
      </w:r>
    </w:p>
    <w:p w14:paraId="4ECC41CF" w14:textId="77777777" w:rsidR="00AD3EFE" w:rsidRDefault="00AD3EFE">
      <w:pPr>
        <w:rPr>
          <w:rFonts w:hint="eastAsia"/>
        </w:rPr>
      </w:pPr>
    </w:p>
    <w:p w14:paraId="2623E0ED" w14:textId="77777777" w:rsidR="00AD3EFE" w:rsidRDefault="00AD3EFE">
      <w:pPr>
        <w:rPr>
          <w:rFonts w:hint="eastAsia"/>
        </w:rPr>
      </w:pPr>
    </w:p>
    <w:p w14:paraId="3815B21E" w14:textId="77777777" w:rsidR="00AD3EFE" w:rsidRDefault="00AD3EFE">
      <w:pPr>
        <w:rPr>
          <w:rFonts w:hint="eastAsia"/>
        </w:rPr>
      </w:pPr>
      <w:r>
        <w:rPr>
          <w:rFonts w:hint="eastAsia"/>
        </w:rPr>
        <w:t>文化内涵延伸：从生理感知到精神体验</w:t>
      </w:r>
    </w:p>
    <w:p w14:paraId="6023D0E1" w14:textId="77777777" w:rsidR="00AD3EFE" w:rsidRDefault="00AD3EFE">
      <w:pPr>
        <w:rPr>
          <w:rFonts w:hint="eastAsia"/>
        </w:rPr>
      </w:pPr>
      <w:r>
        <w:rPr>
          <w:rFonts w:hint="eastAsia"/>
        </w:rPr>
        <w:t>“晕”现象折射出独特的文化认知图式。医学典籍《黄帝内经》将“晕眩”归因“清阳不升”，体现传统健康观；敦煌壁画中的飞天衣带常运用晕染技法，反映佛教艺术的视觉表达智慧。</w:t>
      </w:r>
    </w:p>
    <w:p w14:paraId="05F38662" w14:textId="77777777" w:rsidR="00AD3EFE" w:rsidRDefault="00AD3EFE">
      <w:pPr>
        <w:rPr>
          <w:rFonts w:hint="eastAsia"/>
        </w:rPr>
      </w:pPr>
    </w:p>
    <w:p w14:paraId="7555783F" w14:textId="77777777" w:rsidR="00AD3EFE" w:rsidRDefault="00AD3EFE">
      <w:pPr>
        <w:rPr>
          <w:rFonts w:hint="eastAsia"/>
        </w:rPr>
      </w:pPr>
      <w:r>
        <w:rPr>
          <w:rFonts w:hint="eastAsia"/>
        </w:rPr>
        <w:t>心理层面，“晕”的隐喻功能不容忽视。“头脑发晕”延伸出思维混乱的负面联想，而“头晕目眩”既可描述眩晕实感，也可形容震撼体验。这种语义弹性正是汉语生命力所在，《阿房宫赋》中“高低冥迷，不知西东”通过空间眩晕暗示历史虚无。</w:t>
      </w:r>
    </w:p>
    <w:p w14:paraId="0471F9FE" w14:textId="77777777" w:rsidR="00AD3EFE" w:rsidRDefault="00AD3EFE">
      <w:pPr>
        <w:rPr>
          <w:rFonts w:hint="eastAsia"/>
        </w:rPr>
      </w:pPr>
    </w:p>
    <w:p w14:paraId="37DBB417" w14:textId="77777777" w:rsidR="00AD3EFE" w:rsidRDefault="00AD3EFE">
      <w:pPr>
        <w:rPr>
          <w:rFonts w:hint="eastAsia"/>
        </w:rPr>
      </w:pPr>
      <w:r>
        <w:rPr>
          <w:rFonts w:hint="eastAsia"/>
        </w:rPr>
        <w:t>当代网络语境中，“晕”衍生出新型用法。“我晕”成为表达震惊或调侃的网络用语，与“晕船”“晕3D”等具象场景结合，赋予传统词汇新生机。这种活用既维系文化传承，又推动语言创新发展。</w:t>
      </w:r>
    </w:p>
    <w:p w14:paraId="344ADB41" w14:textId="77777777" w:rsidR="00AD3EFE" w:rsidRDefault="00AD3EFE">
      <w:pPr>
        <w:rPr>
          <w:rFonts w:hint="eastAsia"/>
        </w:rPr>
      </w:pPr>
    </w:p>
    <w:p w14:paraId="02D36899" w14:textId="77777777" w:rsidR="00AD3EFE" w:rsidRDefault="00AD3EFE">
      <w:pPr>
        <w:rPr>
          <w:rFonts w:hint="eastAsia"/>
        </w:rPr>
      </w:pPr>
    </w:p>
    <w:p w14:paraId="23D95F91" w14:textId="77777777" w:rsidR="00AD3EFE" w:rsidRDefault="00AD3EFE">
      <w:pPr>
        <w:rPr>
          <w:rFonts w:hint="eastAsia"/>
        </w:rPr>
      </w:pPr>
    </w:p>
    <w:p w14:paraId="172F3E6B" w14:textId="77777777" w:rsidR="00AD3EFE" w:rsidRDefault="00AD3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717EC" w14:textId="653401A0" w:rsidR="00F35906" w:rsidRDefault="00F35906"/>
    <w:sectPr w:rsidR="00F3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06"/>
    <w:rsid w:val="009E59BB"/>
    <w:rsid w:val="00AD3EFE"/>
    <w:rsid w:val="00F3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04B93-1A29-4CE1-99B1-3F12EB09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