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32903" w14:textId="77777777" w:rsidR="00B83D0A" w:rsidRDefault="00B83D0A">
      <w:pPr>
        <w:rPr>
          <w:rFonts w:hint="eastAsia"/>
        </w:rPr>
      </w:pPr>
      <w:r>
        <w:rPr>
          <w:rFonts w:hint="eastAsia"/>
        </w:rPr>
        <w:t>早晨注音是的拼音吗</w:t>
      </w:r>
    </w:p>
    <w:p w14:paraId="3E891369" w14:textId="77777777" w:rsidR="00B83D0A" w:rsidRDefault="00B83D0A">
      <w:pPr>
        <w:rPr>
          <w:rFonts w:hint="eastAsia"/>
        </w:rPr>
      </w:pPr>
      <w:r>
        <w:rPr>
          <w:rFonts w:hint="eastAsia"/>
        </w:rPr>
        <w:t>在探讨“早晨”这个词是否通过拼音来注音之前，我们首先需要了解一些基本概念。拼音是中国汉字的一种标音系统，用于标注汉字的发音，它对于学习汉语尤其是对于非母语者来说至关重要。而“早晨”作为汉语中一个常用的词汇，其拼音为“zǎo chén”。那么，“早晨”的注音是否就是指它的拼音呢？答案基本上是肯定的，但在具体使用和理解上，还存在一些细微的区别。</w:t>
      </w:r>
    </w:p>
    <w:p w14:paraId="295FE37E" w14:textId="77777777" w:rsidR="00B83D0A" w:rsidRDefault="00B83D0A">
      <w:pPr>
        <w:rPr>
          <w:rFonts w:hint="eastAsia"/>
        </w:rPr>
      </w:pPr>
    </w:p>
    <w:p w14:paraId="4C2B86CA" w14:textId="77777777" w:rsidR="00B83D0A" w:rsidRDefault="00B83D0A">
      <w:pPr>
        <w:rPr>
          <w:rFonts w:hint="eastAsia"/>
        </w:rPr>
      </w:pPr>
    </w:p>
    <w:p w14:paraId="4A377818" w14:textId="77777777" w:rsidR="00B83D0A" w:rsidRDefault="00B83D0A">
      <w:pPr>
        <w:rPr>
          <w:rFonts w:hint="eastAsia"/>
        </w:rPr>
      </w:pPr>
      <w:r>
        <w:rPr>
          <w:rFonts w:hint="eastAsia"/>
        </w:rPr>
        <w:t>拼音与注音的关系</w:t>
      </w:r>
    </w:p>
    <w:p w14:paraId="073A1E7D" w14:textId="77777777" w:rsidR="00B83D0A" w:rsidRDefault="00B83D0A">
      <w:pPr>
        <w:rPr>
          <w:rFonts w:hint="eastAsia"/>
        </w:rPr>
      </w:pPr>
      <w:r>
        <w:rPr>
          <w:rFonts w:hint="eastAsia"/>
        </w:rPr>
        <w:t>拼音和注音实际上是两个紧密相关但略有不同的概念。拼音主要指的是用拉丁字母表示汉字读音的方法，是现代汉语最常用的注音方式。而“注音”这个概念则更为宽泛，它不仅包括了拼音，也涵盖了历史上出现过的其他注音方法，比如直音、反切等。因此，在讨论“早晨”的注音时，如果是指现代标准的汉语注音方式，那么确实就是指它的拼音“zǎo chén”。这种注音方式不仅帮助人们准确地读出词语，而且也是学习汉语语音的重要工具。</w:t>
      </w:r>
    </w:p>
    <w:p w14:paraId="163C9F92" w14:textId="77777777" w:rsidR="00B83D0A" w:rsidRDefault="00B83D0A">
      <w:pPr>
        <w:rPr>
          <w:rFonts w:hint="eastAsia"/>
        </w:rPr>
      </w:pPr>
    </w:p>
    <w:p w14:paraId="73841384" w14:textId="77777777" w:rsidR="00B83D0A" w:rsidRDefault="00B83D0A">
      <w:pPr>
        <w:rPr>
          <w:rFonts w:hint="eastAsia"/>
        </w:rPr>
      </w:pPr>
    </w:p>
    <w:p w14:paraId="3274452A" w14:textId="77777777" w:rsidR="00B83D0A" w:rsidRDefault="00B83D0A">
      <w:pPr>
        <w:rPr>
          <w:rFonts w:hint="eastAsia"/>
        </w:rPr>
      </w:pPr>
      <w:r>
        <w:rPr>
          <w:rFonts w:hint="eastAsia"/>
        </w:rPr>
        <w:t>早晨的意义与文化背景</w:t>
      </w:r>
    </w:p>
    <w:p w14:paraId="63894BE1" w14:textId="77777777" w:rsidR="00B83D0A" w:rsidRDefault="00B83D0A">
      <w:pPr>
        <w:rPr>
          <w:rFonts w:hint="eastAsia"/>
        </w:rPr>
      </w:pPr>
      <w:r>
        <w:rPr>
          <w:rFonts w:hint="eastAsia"/>
        </w:rPr>
        <w:t>“早晨”不仅仅是一个时间概念，更蕴含着丰富的文化意义。在中国文化中，早晨象征着新的开始和希望。古人云：“一日之计在于晨”，强调了早晨的重要性。从这个角度来看，“早晨”的注音不仅仅是简单的语音标识，它背后承载的是人们对新一天的美好期待和积极向上的生活态度。同时，随着时代的发展，虽然注音的方式不断演变，但“早晨”这一词汇所代表的文化价值却始终未变。</w:t>
      </w:r>
    </w:p>
    <w:p w14:paraId="5E4B3D97" w14:textId="77777777" w:rsidR="00B83D0A" w:rsidRDefault="00B83D0A">
      <w:pPr>
        <w:rPr>
          <w:rFonts w:hint="eastAsia"/>
        </w:rPr>
      </w:pPr>
    </w:p>
    <w:p w14:paraId="54342A79" w14:textId="77777777" w:rsidR="00B83D0A" w:rsidRDefault="00B83D0A">
      <w:pPr>
        <w:rPr>
          <w:rFonts w:hint="eastAsia"/>
        </w:rPr>
      </w:pPr>
    </w:p>
    <w:p w14:paraId="0471CF1D" w14:textId="77777777" w:rsidR="00B83D0A" w:rsidRDefault="00B83D0A">
      <w:pPr>
        <w:rPr>
          <w:rFonts w:hint="eastAsia"/>
        </w:rPr>
      </w:pPr>
      <w:r>
        <w:rPr>
          <w:rFonts w:hint="eastAsia"/>
        </w:rPr>
        <w:t>注音的实际应用</w:t>
      </w:r>
    </w:p>
    <w:p w14:paraId="1342B19B" w14:textId="77777777" w:rsidR="00B83D0A" w:rsidRDefault="00B83D0A">
      <w:pPr>
        <w:rPr>
          <w:rFonts w:hint="eastAsia"/>
        </w:rPr>
      </w:pPr>
      <w:r>
        <w:rPr>
          <w:rFonts w:hint="eastAsia"/>
        </w:rPr>
        <w:t>在实际的语言教学和交流中，“早晨”的拼音“zǎo chén”被广泛应用。无论是教材中的生词表，还是语言学习软件里的发音指导，拼音都扮演着不可或缺的角色。尤其是在对外汉语教学领域，拼音是外国学生学习汉语发音的第一步。通过正确的拼音学习，学生能够更好地掌握汉语的发音规则，从而提高听说能力。此外，在日常生活中，拼音输入法也是中文用户输入文字的主要方式之一，这进一步体现了拼音（即这里的“注音”）在现代社会中的重要性。</w:t>
      </w:r>
    </w:p>
    <w:p w14:paraId="39362E42" w14:textId="77777777" w:rsidR="00B83D0A" w:rsidRDefault="00B83D0A">
      <w:pPr>
        <w:rPr>
          <w:rFonts w:hint="eastAsia"/>
        </w:rPr>
      </w:pPr>
    </w:p>
    <w:p w14:paraId="1013F508" w14:textId="77777777" w:rsidR="00B83D0A" w:rsidRDefault="00B83D0A">
      <w:pPr>
        <w:rPr>
          <w:rFonts w:hint="eastAsia"/>
        </w:rPr>
      </w:pPr>
    </w:p>
    <w:p w14:paraId="25657173" w14:textId="77777777" w:rsidR="00B83D0A" w:rsidRDefault="00B83D0A">
      <w:pPr>
        <w:rPr>
          <w:rFonts w:hint="eastAsia"/>
        </w:rPr>
      </w:pPr>
      <w:r>
        <w:rPr>
          <w:rFonts w:hint="eastAsia"/>
        </w:rPr>
        <w:t>总结</w:t>
      </w:r>
    </w:p>
    <w:p w14:paraId="7826C867" w14:textId="77777777" w:rsidR="00B83D0A" w:rsidRDefault="00B83D0A">
      <w:pPr>
        <w:rPr>
          <w:rFonts w:hint="eastAsia"/>
        </w:rPr>
      </w:pPr>
      <w:r>
        <w:rPr>
          <w:rFonts w:hint="eastAsia"/>
        </w:rPr>
        <w:t>综上所述，“早晨”的注音确实是通过拼音来实现的，即“zǎo chén”。然而，这一过程不仅仅是对汉字读音的简单标记，它还涉及到汉语学习的多个方面以及深厚的文化内涵。通过对“早晨”这样的常用词汇的拼音学习，我们不仅能准确地发音，还能深入了解其所蕴含的文化价值。这也提醒我们在学习语言的过程中，除了关注词汇和语法的学习外，也应该重视这些词汇背后的文化意义。</w:t>
      </w:r>
    </w:p>
    <w:p w14:paraId="590EAE8C" w14:textId="77777777" w:rsidR="00B83D0A" w:rsidRDefault="00B83D0A">
      <w:pPr>
        <w:rPr>
          <w:rFonts w:hint="eastAsia"/>
        </w:rPr>
      </w:pPr>
    </w:p>
    <w:p w14:paraId="1344E26B" w14:textId="77777777" w:rsidR="00B83D0A" w:rsidRDefault="00B83D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A6E556" w14:textId="234B1A83" w:rsidR="00646DB4" w:rsidRDefault="00646DB4"/>
    <w:sectPr w:rsidR="00646D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DB4"/>
    <w:rsid w:val="00646DB4"/>
    <w:rsid w:val="009E59BB"/>
    <w:rsid w:val="00B8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CDD705-4B28-483C-B2E0-40FEEC148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6D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D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6D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6D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6D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6D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6D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6D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6D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6D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6D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6D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6D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6D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6D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6D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6D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6D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6D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6D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6D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6D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6D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6D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6D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6D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6D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6D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6D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