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FE97" w14:textId="77777777" w:rsidR="00BC6A6D" w:rsidRDefault="00BC6A6D">
      <w:pPr>
        <w:rPr>
          <w:rFonts w:hint="eastAsia"/>
        </w:rPr>
      </w:pPr>
      <w:r>
        <w:rPr>
          <w:rFonts w:hint="eastAsia"/>
        </w:rPr>
        <w:t>整的拼音怎么写正确的</w:t>
      </w:r>
    </w:p>
    <w:p w14:paraId="1E0C35F3" w14:textId="77777777" w:rsidR="00BC6A6D" w:rsidRDefault="00BC6A6D">
      <w:pPr>
        <w:rPr>
          <w:rFonts w:hint="eastAsia"/>
        </w:rPr>
      </w:pPr>
      <w:r>
        <w:rPr>
          <w:rFonts w:hint="eastAsia"/>
        </w:rPr>
        <w:t>在汉语学习中，掌握汉字的拼音是基础能力之一。很多初学者在学习“整”字的拼音时，常会疑惑其发音与写法是否准确。“整”作为一个高频使用的汉字，其拼音规则值得细致辨析。本文将从拼音构成、声调标注及常见误区三个维度，解析“整”字拼音的正确写法。</w:t>
      </w:r>
    </w:p>
    <w:p w14:paraId="6D0E57E2" w14:textId="77777777" w:rsidR="00BC6A6D" w:rsidRDefault="00BC6A6D">
      <w:pPr>
        <w:rPr>
          <w:rFonts w:hint="eastAsia"/>
        </w:rPr>
      </w:pPr>
    </w:p>
    <w:p w14:paraId="102BB01A" w14:textId="77777777" w:rsidR="00BC6A6D" w:rsidRDefault="00BC6A6D">
      <w:pPr>
        <w:rPr>
          <w:rFonts w:hint="eastAsia"/>
        </w:rPr>
      </w:pPr>
    </w:p>
    <w:p w14:paraId="2C23DEF7" w14:textId="77777777" w:rsidR="00BC6A6D" w:rsidRDefault="00BC6A6D">
      <w:pPr>
        <w:rPr>
          <w:rFonts w:hint="eastAsia"/>
        </w:rPr>
      </w:pPr>
      <w:r>
        <w:rPr>
          <w:rFonts w:hint="eastAsia"/>
        </w:rPr>
        <w:t>拼音的结构解析</w:t>
      </w:r>
    </w:p>
    <w:p w14:paraId="1A9F7627" w14:textId="77777777" w:rsidR="00BC6A6D" w:rsidRDefault="00BC6A6D">
      <w:pPr>
        <w:rPr>
          <w:rFonts w:hint="eastAsia"/>
        </w:rPr>
      </w:pPr>
      <w:r>
        <w:rPr>
          <w:rFonts w:hint="eastAsia"/>
        </w:rPr>
        <w:t>“整”的拼音为“zhěng”，由声母、韵母和声调三部分组成。声母是“zh”，属于舌尖后音（卷舌音），发音时需将舌尖上翘抵住硬腭前部；韵母为“eng”，是后鼻音韵母，需在发“en”的基础上鼻腔共鸣。两部分组合后，加上第三声调符号“ˇ”，形成完整的“zhěng”。其中，“zh”作为单字母声母需连写，韵母部分则严格遵循汉语拼音方案中的拼写规则。</w:t>
      </w:r>
    </w:p>
    <w:p w14:paraId="5FB2AFA2" w14:textId="77777777" w:rsidR="00BC6A6D" w:rsidRDefault="00BC6A6D">
      <w:pPr>
        <w:rPr>
          <w:rFonts w:hint="eastAsia"/>
        </w:rPr>
      </w:pPr>
    </w:p>
    <w:p w14:paraId="1D51F767" w14:textId="77777777" w:rsidR="00BC6A6D" w:rsidRDefault="00BC6A6D">
      <w:pPr>
        <w:rPr>
          <w:rFonts w:hint="eastAsia"/>
        </w:rPr>
      </w:pPr>
    </w:p>
    <w:p w14:paraId="73D5E41A" w14:textId="77777777" w:rsidR="00BC6A6D" w:rsidRDefault="00BC6A6D">
      <w:pPr>
        <w:rPr>
          <w:rFonts w:hint="eastAsia"/>
        </w:rPr>
      </w:pPr>
      <w:r>
        <w:rPr>
          <w:rFonts w:hint="eastAsia"/>
        </w:rPr>
        <w:t>声调的精确标注</w:t>
      </w:r>
    </w:p>
    <w:p w14:paraId="7DFEC785" w14:textId="77777777" w:rsidR="00BC6A6D" w:rsidRDefault="00BC6A6D">
      <w:pPr>
        <w:rPr>
          <w:rFonts w:hint="eastAsia"/>
        </w:rPr>
      </w:pPr>
      <w:r>
        <w:rPr>
          <w:rFonts w:hint="eastAsia"/>
        </w:rPr>
        <w:t>声调是汉语发音的关键特征，直接影响词义。例如，“整”读第三声时意为“使有序”或“全部”，如“整理”“整体”；若误读为第一声“zhěn”，则不存在对应词汇。值得注意的是，第三声在单独念时读完整降升调（214），但当它位于句中或与其他音节连读时，常发生变调现象。与第四声组合时，“整”会读作近似第二声的“zhěn”（如“整顿”zhěngdùn中前字变调为“zhěn”），但拼音标注仍保持原调不变。</w:t>
      </w:r>
    </w:p>
    <w:p w14:paraId="558935DB" w14:textId="77777777" w:rsidR="00BC6A6D" w:rsidRDefault="00BC6A6D">
      <w:pPr>
        <w:rPr>
          <w:rFonts w:hint="eastAsia"/>
        </w:rPr>
      </w:pPr>
    </w:p>
    <w:p w14:paraId="44FBD3AE" w14:textId="77777777" w:rsidR="00BC6A6D" w:rsidRDefault="00BC6A6D">
      <w:pPr>
        <w:rPr>
          <w:rFonts w:hint="eastAsia"/>
        </w:rPr>
      </w:pPr>
    </w:p>
    <w:p w14:paraId="402B708B" w14:textId="77777777" w:rsidR="00BC6A6D" w:rsidRDefault="00BC6A6D">
      <w:pPr>
        <w:rPr>
          <w:rFonts w:hint="eastAsia"/>
        </w:rPr>
      </w:pPr>
      <w:r>
        <w:rPr>
          <w:rFonts w:hint="eastAsia"/>
        </w:rPr>
        <w:t>易混淆情形辨析</w:t>
      </w:r>
    </w:p>
    <w:p w14:paraId="788D8B14" w14:textId="77777777" w:rsidR="00BC6A6D" w:rsidRDefault="00BC6A6D">
      <w:pPr>
        <w:rPr>
          <w:rFonts w:hint="eastAsia"/>
        </w:rPr>
      </w:pPr>
      <w:r>
        <w:rPr>
          <w:rFonts w:hint="eastAsia"/>
        </w:rPr>
        <w:t>初学者常将“整”误拼为“zěn”或“zèng”，根源在于未准确区分声母与韵母组合。声母“zh”是翘舌音，与平舌音“z”形成对立；韵母“eng”和“en”的鼻音位置存在差异，需通过练习强化听感。可通过对比组词巩固：“整理”（zhěnglǐ）与“怎么”（zěnme），“整体”（zhěngtǐ）与“赠送”（zèngsòng）。此外，“整”在复合词中的发音需结合语境判断，如“整整”（zhěngzhěng）作为叠词使用时，双音节重复强调时间或数量的完整性。</w:t>
      </w:r>
    </w:p>
    <w:p w14:paraId="282E19F0" w14:textId="77777777" w:rsidR="00BC6A6D" w:rsidRDefault="00BC6A6D">
      <w:pPr>
        <w:rPr>
          <w:rFonts w:hint="eastAsia"/>
        </w:rPr>
      </w:pPr>
    </w:p>
    <w:p w14:paraId="7154C750" w14:textId="77777777" w:rsidR="00BC6A6D" w:rsidRDefault="00BC6A6D">
      <w:pPr>
        <w:rPr>
          <w:rFonts w:hint="eastAsia"/>
        </w:rPr>
      </w:pPr>
    </w:p>
    <w:p w14:paraId="799173C7" w14:textId="77777777" w:rsidR="00BC6A6D" w:rsidRDefault="00BC6A6D">
      <w:pPr>
        <w:rPr>
          <w:rFonts w:hint="eastAsia"/>
        </w:rPr>
      </w:pPr>
      <w:r>
        <w:rPr>
          <w:rFonts w:hint="eastAsia"/>
        </w:rPr>
        <w:lastRenderedPageBreak/>
        <w:t>拼音规则的延伸应用</w:t>
      </w:r>
    </w:p>
    <w:p w14:paraId="7784286A" w14:textId="77777777" w:rsidR="00BC6A6D" w:rsidRDefault="00BC6A6D">
      <w:pPr>
        <w:rPr>
          <w:rFonts w:hint="eastAsia"/>
        </w:rPr>
      </w:pPr>
      <w:r>
        <w:rPr>
          <w:rFonts w:hint="eastAsia"/>
        </w:rPr>
        <w:t>掌握“整”的拼音规则后，可延伸至同类汉字学习。以舌尖后音“zh”为例，可拓展“正”“中”“种”等同源字；韵母“eng”家族包括“层”“僧”“崩”等。建议通过音节对比表系统训练，如制作包含“zh”声母与不同韵母组合的练习卡。同时，利用电子词典的发音功能，对照标准音频纠正口型，特别注意第三声与其他声调组合时的变调规律。</w:t>
      </w:r>
    </w:p>
    <w:p w14:paraId="7D55871B" w14:textId="77777777" w:rsidR="00BC6A6D" w:rsidRDefault="00BC6A6D">
      <w:pPr>
        <w:rPr>
          <w:rFonts w:hint="eastAsia"/>
        </w:rPr>
      </w:pPr>
    </w:p>
    <w:p w14:paraId="3E263C6C" w14:textId="77777777" w:rsidR="00BC6A6D" w:rsidRDefault="00BC6A6D">
      <w:pPr>
        <w:rPr>
          <w:rFonts w:hint="eastAsia"/>
        </w:rPr>
      </w:pPr>
    </w:p>
    <w:p w14:paraId="0B1B4FEB" w14:textId="77777777" w:rsidR="00BC6A6D" w:rsidRDefault="00BC6A6D">
      <w:pPr>
        <w:rPr>
          <w:rFonts w:hint="eastAsia"/>
        </w:rPr>
      </w:pPr>
      <w:r>
        <w:rPr>
          <w:rFonts w:hint="eastAsia"/>
        </w:rPr>
        <w:t>数字化时代的拼音学习策略</w:t>
      </w:r>
    </w:p>
    <w:p w14:paraId="04788187" w14:textId="77777777" w:rsidR="00BC6A6D" w:rsidRDefault="00BC6A6D">
      <w:pPr>
        <w:rPr>
          <w:rFonts w:hint="eastAsia"/>
        </w:rPr>
      </w:pPr>
      <w:r>
        <w:rPr>
          <w:rFonts w:hint="eastAsia"/>
        </w:rPr>
        <w:t>在智能输入普及的今天，拼音输入法的纠错功能可反向辅助拼音学习。输入“zheng”后观察候选词排序，高频正确词汇会优先呈现。利用语音识别软件进行跟读对比，系统自动生成发音评分。此外，方言区学习者需注意母语干扰，例如部分吴语区人群易将“整”发成类似“zin”的音，可通过绕口令强化舌尖后音训练。</w:t>
      </w:r>
    </w:p>
    <w:p w14:paraId="0FCD1B71" w14:textId="77777777" w:rsidR="00BC6A6D" w:rsidRDefault="00BC6A6D">
      <w:pPr>
        <w:rPr>
          <w:rFonts w:hint="eastAsia"/>
        </w:rPr>
      </w:pPr>
    </w:p>
    <w:p w14:paraId="587C3097" w14:textId="77777777" w:rsidR="00BC6A6D" w:rsidRDefault="00BC6A6D">
      <w:pPr>
        <w:rPr>
          <w:rFonts w:hint="eastAsia"/>
        </w:rPr>
      </w:pPr>
    </w:p>
    <w:p w14:paraId="331B8BB8" w14:textId="77777777" w:rsidR="00BC6A6D" w:rsidRDefault="00BC6A6D">
      <w:pPr>
        <w:rPr>
          <w:rFonts w:hint="eastAsia"/>
        </w:rPr>
      </w:pPr>
      <w:r>
        <w:rPr>
          <w:rFonts w:hint="eastAsia"/>
        </w:rPr>
        <w:t>文化内涵与语言规范的互动</w:t>
      </w:r>
    </w:p>
    <w:p w14:paraId="20E74F3C" w14:textId="77777777" w:rsidR="00BC6A6D" w:rsidRDefault="00BC6A6D">
      <w:pPr>
        <w:rPr>
          <w:rFonts w:hint="eastAsia"/>
        </w:rPr>
      </w:pPr>
      <w:r>
        <w:rPr>
          <w:rFonts w:hint="eastAsia"/>
        </w:rPr>
        <w:t>作为构词能力极强的汉字，“整”展现了汉语的动态发展。新生词汇如“整活”（网络用语，指设计精巧的玩笑）在保留原声调基础上衍生出新义。教育部发布的《现代汉语常用词表》明确标注了“整”的标准拼音及用法，强调规范书写对维护语言统一的重要性。书法练习中，“整”字的繁体写作“整理”，但拼音仍依据简化字规范标注，体现文字改革中语音系统的延续性。</w:t>
      </w:r>
    </w:p>
    <w:p w14:paraId="3A44F407" w14:textId="77777777" w:rsidR="00BC6A6D" w:rsidRDefault="00BC6A6D">
      <w:pPr>
        <w:rPr>
          <w:rFonts w:hint="eastAsia"/>
        </w:rPr>
      </w:pPr>
    </w:p>
    <w:p w14:paraId="32ECEAC7" w14:textId="77777777" w:rsidR="00BC6A6D" w:rsidRDefault="00BC6A6D">
      <w:pPr>
        <w:rPr>
          <w:rFonts w:hint="eastAsia"/>
        </w:rPr>
      </w:pPr>
    </w:p>
    <w:p w14:paraId="6BA66399" w14:textId="77777777" w:rsidR="00BC6A6D" w:rsidRDefault="00BC6A6D">
      <w:pPr>
        <w:rPr>
          <w:rFonts w:hint="eastAsia"/>
        </w:rPr>
      </w:pPr>
      <w:r>
        <w:rPr>
          <w:rFonts w:hint="eastAsia"/>
        </w:rPr>
        <w:t>总结与实践建议</w:t>
      </w:r>
    </w:p>
    <w:p w14:paraId="050CD12F" w14:textId="77777777" w:rsidR="00BC6A6D" w:rsidRDefault="00BC6A6D">
      <w:pPr>
        <w:rPr>
          <w:rFonts w:hint="eastAsia"/>
        </w:rPr>
      </w:pPr>
      <w:r>
        <w:rPr>
          <w:rFonts w:hint="eastAsia"/>
        </w:rPr>
        <w:t>准确掌握“整”的拼音需要系统化训练：首先通过拆解声韵结构建立基础认知，其次借助变调规则理解动态发音，最后结合语境强化记忆。建议每日进行10分钟专项练习，包含声母韵母拼合训练、声调标记检查及词语跟读。教育信息化工具应与传统方法结合，利用AI发音评分优化纠错效率。唯有将拼音学习融入整体语言能力提升体系，才能实现语言运用的精准与高效。</w:t>
      </w:r>
    </w:p>
    <w:p w14:paraId="3EA511F4" w14:textId="77777777" w:rsidR="00BC6A6D" w:rsidRDefault="00BC6A6D">
      <w:pPr>
        <w:rPr>
          <w:rFonts w:hint="eastAsia"/>
        </w:rPr>
      </w:pPr>
    </w:p>
    <w:p w14:paraId="0AD41F71" w14:textId="77777777" w:rsidR="00BC6A6D" w:rsidRDefault="00BC6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10C2F" w14:textId="5DAE8293" w:rsidR="00883AA2" w:rsidRDefault="00883AA2"/>
    <w:sectPr w:rsidR="0088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A2"/>
    <w:rsid w:val="00883AA2"/>
    <w:rsid w:val="009E59BB"/>
    <w:rsid w:val="00B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B0B6C-B7DD-4494-BFBD-58CC2CB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