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4890C" w14:textId="77777777" w:rsidR="003236A6" w:rsidRDefault="003236A6">
      <w:pPr>
        <w:rPr>
          <w:rFonts w:hint="eastAsia"/>
        </w:rPr>
      </w:pPr>
      <w:r>
        <w:rPr>
          <w:rFonts w:hint="eastAsia"/>
        </w:rPr>
        <w:t>整字的拼音怎么写</w:t>
      </w:r>
    </w:p>
    <w:p w14:paraId="5D919355" w14:textId="77777777" w:rsidR="003236A6" w:rsidRDefault="003236A6">
      <w:pPr>
        <w:rPr>
          <w:rFonts w:hint="eastAsia"/>
        </w:rPr>
      </w:pPr>
      <w:r>
        <w:rPr>
          <w:rFonts w:hint="eastAsia"/>
        </w:rPr>
        <w:t>“整”字的拼音是zhěng，声调为第三声。其拼音由声母“zh”、介母“e”和韵母“ng”组成，加上降升调值，标准发音为[???????]。拼音系统通过声母、韵母和声调的组合精准标注汉字读音，例如“整”字中的“zh”对应卷舌音，“eng”则体现后鼻音的发音规则。</w:t>
      </w:r>
    </w:p>
    <w:p w14:paraId="5DA52C5A" w14:textId="77777777" w:rsidR="003236A6" w:rsidRDefault="003236A6">
      <w:pPr>
        <w:rPr>
          <w:rFonts w:hint="eastAsia"/>
        </w:rPr>
      </w:pPr>
    </w:p>
    <w:p w14:paraId="28C1C205" w14:textId="77777777" w:rsidR="003236A6" w:rsidRDefault="003236A6">
      <w:pPr>
        <w:rPr>
          <w:rFonts w:hint="eastAsia"/>
        </w:rPr>
      </w:pPr>
    </w:p>
    <w:p w14:paraId="3D0B5282" w14:textId="77777777" w:rsidR="003236A6" w:rsidRDefault="003236A6">
      <w:pPr>
        <w:rPr>
          <w:rFonts w:hint="eastAsia"/>
        </w:rPr>
      </w:pPr>
      <w:r>
        <w:rPr>
          <w:rFonts w:hint="eastAsia"/>
        </w:rPr>
        <w:t>拼音的构成与发音原理</w:t>
      </w:r>
    </w:p>
    <w:p w14:paraId="49E6A966" w14:textId="77777777" w:rsidR="003236A6" w:rsidRDefault="003236A6">
      <w:pPr>
        <w:rPr>
          <w:rFonts w:hint="eastAsia"/>
        </w:rPr>
      </w:pPr>
      <w:r>
        <w:rPr>
          <w:rFonts w:hint="eastAsia"/>
        </w:rPr>
        <w:t>汉语拼音以拉丁字母为基础，通过声母、韵母和声调三要素标注汉字读音。声母“zh”属于卷舌音，发音时舌尖上翘轻触硬腭前部；介母“e”与后鼻韵母“ng”结合为复合韵母“eng”，气流从鼻腔流出形成浊音。声调的抑扬顿挫赋予音节语义差异，如“整顿”（zhěngdùn）与“正经”（zhèngjīng）因声调不同含义迥异。</w:t>
      </w:r>
    </w:p>
    <w:p w14:paraId="094A8E41" w14:textId="77777777" w:rsidR="003236A6" w:rsidRDefault="003236A6">
      <w:pPr>
        <w:rPr>
          <w:rFonts w:hint="eastAsia"/>
        </w:rPr>
      </w:pPr>
    </w:p>
    <w:p w14:paraId="1125DA78" w14:textId="77777777" w:rsidR="003236A6" w:rsidRDefault="003236A6">
      <w:pPr>
        <w:rPr>
          <w:rFonts w:hint="eastAsia"/>
        </w:rPr>
      </w:pPr>
    </w:p>
    <w:p w14:paraId="1152274B" w14:textId="77777777" w:rsidR="003236A6" w:rsidRDefault="003236A6">
      <w:pPr>
        <w:rPr>
          <w:rFonts w:hint="eastAsia"/>
        </w:rPr>
      </w:pPr>
      <w:r>
        <w:rPr>
          <w:rFonts w:hint="eastAsia"/>
        </w:rPr>
        <w:t>声调对语义的决定性作用</w:t>
      </w:r>
    </w:p>
    <w:p w14:paraId="59FFD74B" w14:textId="77777777" w:rsidR="003236A6" w:rsidRDefault="003236A6">
      <w:pPr>
        <w:rPr>
          <w:rFonts w:hint="eastAsia"/>
        </w:rPr>
      </w:pPr>
      <w:r>
        <w:rPr>
          <w:rFonts w:hint="eastAsia"/>
        </w:rPr>
        <w:t>汉语作为声调语言，声调直接影响词义。第三声“zhěng”单独成词时表示“使有条理”，如“整理房间”；而在复合词中常变为第二声或轻声，例如“整个”（zhěngge）中的“zhěng”读半上声。需注意与同音字“正（zhèng）”的区别：前者侧重秩序性，后者多指符合规范。这类多音多义现象需结合语境辨义。</w:t>
      </w:r>
    </w:p>
    <w:p w14:paraId="79E99244" w14:textId="77777777" w:rsidR="003236A6" w:rsidRDefault="003236A6">
      <w:pPr>
        <w:rPr>
          <w:rFonts w:hint="eastAsia"/>
        </w:rPr>
      </w:pPr>
    </w:p>
    <w:p w14:paraId="79BEB57A" w14:textId="77777777" w:rsidR="003236A6" w:rsidRDefault="003236A6">
      <w:pPr>
        <w:rPr>
          <w:rFonts w:hint="eastAsia"/>
        </w:rPr>
      </w:pPr>
    </w:p>
    <w:p w14:paraId="03C27717" w14:textId="77777777" w:rsidR="003236A6" w:rsidRDefault="003236A6">
      <w:pPr>
        <w:rPr>
          <w:rFonts w:hint="eastAsia"/>
        </w:rPr>
      </w:pPr>
      <w:r>
        <w:rPr>
          <w:rFonts w:hint="eastAsia"/>
        </w:rPr>
        <w:t>易错发音辨析</w:t>
      </w:r>
    </w:p>
    <w:p w14:paraId="54231C26" w14:textId="77777777" w:rsidR="003236A6" w:rsidRDefault="003236A6">
      <w:pPr>
        <w:rPr>
          <w:rFonts w:hint="eastAsia"/>
        </w:rPr>
      </w:pPr>
      <w:r>
        <w:rPr>
          <w:rFonts w:hint="eastAsia"/>
        </w:rPr>
        <w:t>初学者常混淆“zhěng”与“zhēng”（如“正月”），两者的区别在于声母：卷舌音“zh”与翘舌音“z”发音部位差异显著。可通过触觉辅助练习——舌尖抵硬腭发“zh”，贴住上齿背则成“z”。声调方面，“zhěng”的降升调易被误读为高平调“zhēng”，可通过对比“真（zhēn）”与“整”的声调曲线强化记忆。</w:t>
      </w:r>
    </w:p>
    <w:p w14:paraId="13676818" w14:textId="77777777" w:rsidR="003236A6" w:rsidRDefault="003236A6">
      <w:pPr>
        <w:rPr>
          <w:rFonts w:hint="eastAsia"/>
        </w:rPr>
      </w:pPr>
    </w:p>
    <w:p w14:paraId="0AE9A9AE" w14:textId="77777777" w:rsidR="003236A6" w:rsidRDefault="003236A6">
      <w:pPr>
        <w:rPr>
          <w:rFonts w:hint="eastAsia"/>
        </w:rPr>
      </w:pPr>
    </w:p>
    <w:p w14:paraId="63ADDE2E" w14:textId="77777777" w:rsidR="003236A6" w:rsidRDefault="003236A6">
      <w:pPr>
        <w:rPr>
          <w:rFonts w:hint="eastAsia"/>
        </w:rPr>
      </w:pPr>
      <w:r>
        <w:rPr>
          <w:rFonts w:hint="eastAsia"/>
        </w:rPr>
        <w:t>拼音输入法的实践应用</w:t>
      </w:r>
    </w:p>
    <w:p w14:paraId="3C6C35A9" w14:textId="77777777" w:rsidR="003236A6" w:rsidRDefault="003236A6">
      <w:pPr>
        <w:rPr>
          <w:rFonts w:hint="eastAsia"/>
        </w:rPr>
      </w:pPr>
      <w:r>
        <w:rPr>
          <w:rFonts w:hint="eastAsia"/>
        </w:rPr>
        <w:t>现代汉语输入依赖拼音转化技术，掌握标准拼音能显著提升效率。以“整”为例，输入法候选词优先级根据词频排序，输入“zheng3”可快速输出“整”字。需特别注意同音字筛选，如“整”与“正”“证”等高频词可能出现在同一候选框，此时需结合上下文修正结果。</w:t>
      </w:r>
    </w:p>
    <w:p w14:paraId="0281FC6C" w14:textId="77777777" w:rsidR="003236A6" w:rsidRDefault="003236A6">
      <w:pPr>
        <w:rPr>
          <w:rFonts w:hint="eastAsia"/>
        </w:rPr>
      </w:pPr>
    </w:p>
    <w:p w14:paraId="2E3F30F8" w14:textId="77777777" w:rsidR="003236A6" w:rsidRDefault="003236A6">
      <w:pPr>
        <w:rPr>
          <w:rFonts w:hint="eastAsia"/>
        </w:rPr>
      </w:pPr>
    </w:p>
    <w:p w14:paraId="2DBDD64D" w14:textId="77777777" w:rsidR="003236A6" w:rsidRDefault="003236A6">
      <w:pPr>
        <w:rPr>
          <w:rFonts w:hint="eastAsia"/>
        </w:rPr>
      </w:pPr>
      <w:r>
        <w:rPr>
          <w:rFonts w:hint="eastAsia"/>
        </w:rPr>
        <w:t>智能纠错技术原理</w:t>
      </w:r>
    </w:p>
    <w:p w14:paraId="4A9A3332" w14:textId="77777777" w:rsidR="003236A6" w:rsidRDefault="003236A6">
      <w:pPr>
        <w:rPr>
          <w:rFonts w:hint="eastAsia"/>
        </w:rPr>
      </w:pPr>
      <w:r>
        <w:rPr>
          <w:rFonts w:hint="eastAsia"/>
        </w:rPr>
        <w:t>输入法通过大数据分析常用搭配模式，例如“整顿”比“证顿”更符合语言习惯。当用户输入“zhengding”时，系统会优先推送“整顿”，并通过联想词库提供“整改”“整齐”等扩展选项。这种NLP技术依赖海量语料训练，用户持续使用可反哺系统优化预测准确率。</w:t>
      </w:r>
    </w:p>
    <w:p w14:paraId="6C9EED87" w14:textId="77777777" w:rsidR="003236A6" w:rsidRDefault="003236A6">
      <w:pPr>
        <w:rPr>
          <w:rFonts w:hint="eastAsia"/>
        </w:rPr>
      </w:pPr>
    </w:p>
    <w:p w14:paraId="51EE91C6" w14:textId="77777777" w:rsidR="003236A6" w:rsidRDefault="003236A6">
      <w:pPr>
        <w:rPr>
          <w:rFonts w:hint="eastAsia"/>
        </w:rPr>
      </w:pPr>
    </w:p>
    <w:p w14:paraId="6E6C9917" w14:textId="77777777" w:rsidR="003236A6" w:rsidRDefault="003236A6">
      <w:pPr>
        <w:rPr>
          <w:rFonts w:hint="eastAsia"/>
        </w:rPr>
      </w:pPr>
      <w:r>
        <w:rPr>
          <w:rFonts w:hint="eastAsia"/>
        </w:rPr>
        <w:t>跨语言对比中的拼音价值</w:t>
      </w:r>
    </w:p>
    <w:p w14:paraId="38EB04C7" w14:textId="77777777" w:rsidR="003236A6" w:rsidRDefault="003236A6">
      <w:pPr>
        <w:rPr>
          <w:rFonts w:hint="eastAsia"/>
        </w:rPr>
      </w:pPr>
      <w:r>
        <w:rPr>
          <w:rFonts w:hint="eastAsia"/>
        </w:rPr>
        <w:t>在对外汉语教学中，拼音承担着“语音桥梁”角色。外籍学习者常通过分解“zhěng”为/z/+/h/+/?/+/?/等音素逐步掌握发音，类似英语中“treasure”的音节划分法。不同语系的发音器官适应性差异导致母语负迁移现象，如法语使用者易将第三声发成降调，需针对性进行声调对比训练。</w:t>
      </w:r>
    </w:p>
    <w:p w14:paraId="7C6F5736" w14:textId="77777777" w:rsidR="003236A6" w:rsidRDefault="003236A6">
      <w:pPr>
        <w:rPr>
          <w:rFonts w:hint="eastAsia"/>
        </w:rPr>
      </w:pPr>
    </w:p>
    <w:p w14:paraId="629577A8" w14:textId="77777777" w:rsidR="003236A6" w:rsidRDefault="003236A6">
      <w:pPr>
        <w:rPr>
          <w:rFonts w:hint="eastAsia"/>
        </w:rPr>
      </w:pPr>
    </w:p>
    <w:p w14:paraId="271D6DEB" w14:textId="77777777" w:rsidR="003236A6" w:rsidRDefault="003236A6">
      <w:pPr>
        <w:rPr>
          <w:rFonts w:hint="eastAsia"/>
        </w:rPr>
      </w:pPr>
      <w:r>
        <w:rPr>
          <w:rFonts w:hint="eastAsia"/>
        </w:rPr>
        <w:t>文化符号中的拼音呈现</w:t>
      </w:r>
    </w:p>
    <w:p w14:paraId="5C1E3F68" w14:textId="77777777" w:rsidR="003236A6" w:rsidRDefault="003236A6">
      <w:pPr>
        <w:rPr>
          <w:rFonts w:hint="eastAsia"/>
        </w:rPr>
      </w:pPr>
      <w:r>
        <w:rPr>
          <w:rFonts w:hint="eastAsia"/>
        </w:rPr>
        <w:t>汉语拼音不仅是技术工具，更是文化载体。联合国地名标准化会议采用拼音标注中国地名，如北京（Beijing）替代旧式Peking。姓氏“郑”与“整”同音异字，体现汉语同音字丰富性。文学创作中，“整顿乾坤”等成语的拼音转换能辅助国际化传播，如翻译作品中的注音方案设计。</w:t>
      </w:r>
    </w:p>
    <w:p w14:paraId="57D07CF0" w14:textId="77777777" w:rsidR="003236A6" w:rsidRDefault="003236A6">
      <w:pPr>
        <w:rPr>
          <w:rFonts w:hint="eastAsia"/>
        </w:rPr>
      </w:pPr>
    </w:p>
    <w:p w14:paraId="20A7DDB4" w14:textId="77777777" w:rsidR="003236A6" w:rsidRDefault="003236A6">
      <w:pPr>
        <w:rPr>
          <w:rFonts w:hint="eastAsia"/>
        </w:rPr>
      </w:pPr>
    </w:p>
    <w:p w14:paraId="540075B2" w14:textId="77777777" w:rsidR="003236A6" w:rsidRDefault="003236A6">
      <w:pPr>
        <w:rPr>
          <w:rFonts w:hint="eastAsia"/>
        </w:rPr>
      </w:pPr>
      <w:r>
        <w:rPr>
          <w:rFonts w:hint="eastAsia"/>
        </w:rPr>
        <w:t>未来拼音系统的演进</w:t>
      </w:r>
    </w:p>
    <w:p w14:paraId="101416E2" w14:textId="77777777" w:rsidR="003236A6" w:rsidRDefault="003236A6">
      <w:pPr>
        <w:rPr>
          <w:rFonts w:hint="eastAsia"/>
        </w:rPr>
      </w:pPr>
      <w:r>
        <w:rPr>
          <w:rFonts w:hint="eastAsia"/>
        </w:rPr>
        <w:t>随着人工智能发展，拼音体系呈现智能化趋势。《现代汉语词典》第7版增补新词拼音，如“二维码（èr wéi mǎ）”对应电子支付场景。方言区拼音辅助方案也在探索中，例如粤语拼音与普通话拼音的转写规则差异研究。技术推动下，拼音可能演变为更精准的语音识别编码工具。</w:t>
      </w:r>
    </w:p>
    <w:p w14:paraId="428B72F4" w14:textId="77777777" w:rsidR="003236A6" w:rsidRDefault="003236A6">
      <w:pPr>
        <w:rPr>
          <w:rFonts w:hint="eastAsia"/>
        </w:rPr>
      </w:pPr>
    </w:p>
    <w:p w14:paraId="14E2286D" w14:textId="77777777" w:rsidR="003236A6" w:rsidRDefault="003236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D875FB" w14:textId="7AC5E4A9" w:rsidR="00DF69EB" w:rsidRDefault="00DF69EB"/>
    <w:sectPr w:rsidR="00DF69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9EB"/>
    <w:rsid w:val="003236A6"/>
    <w:rsid w:val="009E59BB"/>
    <w:rsid w:val="00DF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C11505-FA94-4D7B-9D45-7DE87F101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69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69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69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69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69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69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69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69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69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69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69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69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69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69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69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69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69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69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69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69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69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69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69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69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69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69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69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69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69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2025-06-19T01:16:00Z</dcterms:created>
  <dcterms:modified xsi:type="dcterms:W3CDTF">2025-06-19T01:16:00Z</dcterms:modified>
</cp:coreProperties>
</file>