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3093" w14:textId="77777777" w:rsidR="00AC0066" w:rsidRDefault="00AC0066">
      <w:pPr>
        <w:rPr>
          <w:rFonts w:hint="eastAsia"/>
        </w:rPr>
      </w:pPr>
    </w:p>
    <w:p w14:paraId="0AF6AD77" w14:textId="77777777" w:rsidR="00AC0066" w:rsidRDefault="00AC0066">
      <w:pPr>
        <w:rPr>
          <w:rFonts w:hint="eastAsia"/>
        </w:rPr>
      </w:pPr>
      <w:r>
        <w:rPr>
          <w:rFonts w:hint="eastAsia"/>
        </w:rPr>
        <w:t>挚的拼音组词</w:t>
      </w:r>
    </w:p>
    <w:p w14:paraId="4CE9CAFD" w14:textId="77777777" w:rsidR="00AC0066" w:rsidRDefault="00AC0066">
      <w:pPr>
        <w:rPr>
          <w:rFonts w:hint="eastAsia"/>
        </w:rPr>
      </w:pPr>
      <w:r>
        <w:rPr>
          <w:rFonts w:hint="eastAsia"/>
        </w:rPr>
        <w:t>“挚”是汉语中一个充满温暖与力量的汉字，其拼音为“zhì”。这个字以“手”为偏旁，既承载了与人相交的动作意象，也暗含真挚、恳切的情感内核。它的独特结构与丰富内涵，为汉语词汇体系注入了人文关怀的温度。本文将围绕“挚”字的拼音展开，结合其字形解析、用法演变及当代语境中的创新表达，梳理这一汉字所承载的文化密码。</w:t>
      </w:r>
    </w:p>
    <w:p w14:paraId="3C6E63B2" w14:textId="77777777" w:rsidR="00AC0066" w:rsidRDefault="00AC0066">
      <w:pPr>
        <w:rPr>
          <w:rFonts w:hint="eastAsia"/>
        </w:rPr>
      </w:pPr>
    </w:p>
    <w:p w14:paraId="2225F1F0" w14:textId="77777777" w:rsidR="00AC0066" w:rsidRDefault="00AC0066">
      <w:pPr>
        <w:rPr>
          <w:rFonts w:hint="eastAsia"/>
        </w:rPr>
      </w:pPr>
    </w:p>
    <w:p w14:paraId="5A03212F" w14:textId="77777777" w:rsidR="00AC0066" w:rsidRDefault="00AC0066">
      <w:pPr>
        <w:rPr>
          <w:rFonts w:hint="eastAsia"/>
        </w:rPr>
      </w:pPr>
      <w:r>
        <w:rPr>
          <w:rFonts w:hint="eastAsia"/>
        </w:rPr>
        <w:t>二、以“挚”为核心的经典词汇</w:t>
      </w:r>
    </w:p>
    <w:p w14:paraId="3F0870C2" w14:textId="77777777" w:rsidR="00AC0066" w:rsidRDefault="00AC0066">
      <w:pPr>
        <w:rPr>
          <w:rFonts w:hint="eastAsia"/>
        </w:rPr>
      </w:pPr>
      <w:r>
        <w:rPr>
          <w:rFonts w:hint="eastAsia"/>
        </w:rPr>
        <w:t>在现代汉语词典中，“挚”构成的常用词如“挚友”承载着人际交往的深度联结。相较于普通朋友，“挚友”特指那些历经岁月磨砺仍能坦诚相待的灵魂伴侣。与之呼应的“挚爱”则指向超越世俗情感的精神寄托，在文学作品中常用来描绘至死不渝的爱情或理想追寻。值得注意的是，“挚爱”的对象既可以是具象的生命个体，也可以是抽象的文化符号，这种弹性表达为其在文艺创作中赢得了广阔空间。</w:t>
      </w:r>
    </w:p>
    <w:p w14:paraId="7A63D2B7" w14:textId="77777777" w:rsidR="00AC0066" w:rsidRDefault="00AC0066">
      <w:pPr>
        <w:rPr>
          <w:rFonts w:hint="eastAsia"/>
        </w:rPr>
      </w:pPr>
    </w:p>
    <w:p w14:paraId="6EB0271E" w14:textId="77777777" w:rsidR="00AC0066" w:rsidRDefault="00AC0066">
      <w:pPr>
        <w:rPr>
          <w:rFonts w:hint="eastAsia"/>
        </w:rPr>
      </w:pPr>
    </w:p>
    <w:p w14:paraId="163D2655" w14:textId="77777777" w:rsidR="00AC0066" w:rsidRDefault="00AC0066">
      <w:pPr>
        <w:rPr>
          <w:rFonts w:hint="eastAsia"/>
        </w:rPr>
      </w:pPr>
      <w:r>
        <w:rPr>
          <w:rFonts w:hint="eastAsia"/>
        </w:rPr>
        <w:t>三、“挚”字在成语系统中的形态演变</w:t>
      </w:r>
    </w:p>
    <w:p w14:paraId="5322B5F3" w14:textId="77777777" w:rsidR="00AC0066" w:rsidRDefault="00AC0066">
      <w:pPr>
        <w:rPr>
          <w:rFonts w:hint="eastAsia"/>
        </w:rPr>
      </w:pPr>
      <w:r>
        <w:rPr>
          <w:rFonts w:hint="eastAsia"/>
        </w:rPr>
        <w:t>古典文学为“挚”字提供了更为丰富的表达维度。“握瑜怀瑾”以美玉喻德，借“挚”（持）的动词特性隐喻君子对品德的坚守。“笃挚之交”则通过“笃”字强化感情浓度，描绘经得起考验的深厚情谊。在《诗经》《楚辞》等先秦典籍中，虽未直接出现“挚”字组合，但其近义概念如“悫惠”等，共同构建起古人对真诚品质的审美追求。这种由单字到成语的语义延伸，折射出汉字体系的文化传承脉络。</w:t>
      </w:r>
    </w:p>
    <w:p w14:paraId="4109525E" w14:textId="77777777" w:rsidR="00AC0066" w:rsidRDefault="00AC0066">
      <w:pPr>
        <w:rPr>
          <w:rFonts w:hint="eastAsia"/>
        </w:rPr>
      </w:pPr>
    </w:p>
    <w:p w14:paraId="120EFF12" w14:textId="77777777" w:rsidR="00AC0066" w:rsidRDefault="00AC0066">
      <w:pPr>
        <w:rPr>
          <w:rFonts w:hint="eastAsia"/>
        </w:rPr>
      </w:pPr>
    </w:p>
    <w:p w14:paraId="39EF6ED5" w14:textId="77777777" w:rsidR="00AC0066" w:rsidRDefault="00AC0066">
      <w:pPr>
        <w:rPr>
          <w:rFonts w:hint="eastAsia"/>
        </w:rPr>
      </w:pPr>
      <w:r>
        <w:rPr>
          <w:rFonts w:hint="eastAsia"/>
        </w:rPr>
        <w:t>四、跨语境下的创造性运用</w:t>
      </w:r>
    </w:p>
    <w:p w14:paraId="724BAAB4" w14:textId="77777777" w:rsidR="00AC0066" w:rsidRDefault="00AC0066">
      <w:pPr>
        <w:rPr>
          <w:rFonts w:hint="eastAsia"/>
        </w:rPr>
      </w:pPr>
      <w:r>
        <w:rPr>
          <w:rFonts w:hint="eastAsia"/>
        </w:rPr>
        <w:t>当代新媒体语境赋予“挚”字新的生命力。互联网时代，“挚感瞬间”成为热门视频标签，用以捕捉生活中直击心灵的温情时刻；职场社交中，“挚信承诺”常用于企业价值观的宣传文案，凸显诚信为本的经营理念。更有创作者将“挚”元素融入虚拟角色命名，如游戏中“挚焰之剑”等命名方式，既保留传统意蕴，又满足青年群体的审美创新需求。这种古今交融的使用场景，印证了汉字强大的适应性。</w:t>
      </w:r>
    </w:p>
    <w:p w14:paraId="55E5DAD9" w14:textId="77777777" w:rsidR="00AC0066" w:rsidRDefault="00AC0066">
      <w:pPr>
        <w:rPr>
          <w:rFonts w:hint="eastAsia"/>
        </w:rPr>
      </w:pPr>
    </w:p>
    <w:p w14:paraId="7F2851DA" w14:textId="77777777" w:rsidR="00AC0066" w:rsidRDefault="00AC0066">
      <w:pPr>
        <w:rPr>
          <w:rFonts w:hint="eastAsia"/>
        </w:rPr>
      </w:pPr>
    </w:p>
    <w:p w14:paraId="5802D035" w14:textId="77777777" w:rsidR="00AC0066" w:rsidRDefault="00AC0066">
      <w:pPr>
        <w:rPr>
          <w:rFonts w:hint="eastAsia"/>
        </w:rPr>
      </w:pPr>
      <w:r>
        <w:rPr>
          <w:rFonts w:hint="eastAsia"/>
        </w:rPr>
        <w:t>五、方言与普通话的发音差异</w:t>
      </w:r>
    </w:p>
    <w:p w14:paraId="6482C507" w14:textId="77777777" w:rsidR="00AC0066" w:rsidRDefault="00AC0066">
      <w:pPr>
        <w:rPr>
          <w:rFonts w:hint="eastAsia"/>
        </w:rPr>
      </w:pPr>
      <w:r>
        <w:rPr>
          <w:rFonts w:hint="eastAsia"/>
        </w:rPr>
        <w:t>尽管普通话中“挚”统一读作zhì，但方言体系中存在细微音变差异。吴语区将其发音调整为“cih”，粤语保留古音读作“ji3”，闽南语近似“tè”。这种地域性发音变化不仅影响韵律美感，更在民间歌谣、戏曲唱词中形成独特的音韵结构。语言学家通过语音比对发现，声调差异往往与地域文化性格存在微妙关联，例如南方方言的降调更强化了“挚”字的坚定感。</w:t>
      </w:r>
    </w:p>
    <w:p w14:paraId="742F90D1" w14:textId="77777777" w:rsidR="00AC0066" w:rsidRDefault="00AC0066">
      <w:pPr>
        <w:rPr>
          <w:rFonts w:hint="eastAsia"/>
        </w:rPr>
      </w:pPr>
    </w:p>
    <w:p w14:paraId="546464B8" w14:textId="77777777" w:rsidR="00AC0066" w:rsidRDefault="00AC0066">
      <w:pPr>
        <w:rPr>
          <w:rFonts w:hint="eastAsia"/>
        </w:rPr>
      </w:pPr>
    </w:p>
    <w:p w14:paraId="7559AD2F" w14:textId="77777777" w:rsidR="00AC0066" w:rsidRDefault="00AC0066">
      <w:pPr>
        <w:rPr>
          <w:rFonts w:hint="eastAsia"/>
        </w:rPr>
      </w:pPr>
      <w:r>
        <w:rPr>
          <w:rFonts w:hint="eastAsia"/>
        </w:rPr>
        <w:t>六、教学实践中的认知要点</w:t>
      </w:r>
    </w:p>
    <w:p w14:paraId="546927C6" w14:textId="77777777" w:rsidR="00AC0066" w:rsidRDefault="00AC0066">
      <w:pPr>
        <w:rPr>
          <w:rFonts w:hint="eastAsia"/>
        </w:rPr>
      </w:pPr>
      <w:r>
        <w:rPr>
          <w:rFonts w:hint="eastAsia"/>
        </w:rPr>
        <w:t>基础教育阶段，教师常通过拆解字形解析“挚”字内涵：提手旁强调行动要素，丸部象征专注对象。多媒体教学软件利用动态演示将汉字拆解为“手捧珍宝”的意象画面，增强记忆效果。近年兴起的文化研学活动中，参与者通过制作黏土“挚友肖像”等实践项目，将抽象文字转化为具象表达。这种沉浸式学习方式显著提升了青少年对汉字文化的理解深度。</w:t>
      </w:r>
    </w:p>
    <w:p w14:paraId="4D78676C" w14:textId="77777777" w:rsidR="00AC0066" w:rsidRDefault="00AC0066">
      <w:pPr>
        <w:rPr>
          <w:rFonts w:hint="eastAsia"/>
        </w:rPr>
      </w:pPr>
    </w:p>
    <w:p w14:paraId="57C1A954" w14:textId="77777777" w:rsidR="00AC0066" w:rsidRDefault="00AC0066">
      <w:pPr>
        <w:rPr>
          <w:rFonts w:hint="eastAsia"/>
        </w:rPr>
      </w:pPr>
    </w:p>
    <w:p w14:paraId="3215925E" w14:textId="77777777" w:rsidR="00AC0066" w:rsidRDefault="00AC0066">
      <w:pPr>
        <w:rPr>
          <w:rFonts w:hint="eastAsia"/>
        </w:rPr>
      </w:pPr>
      <w:r>
        <w:rPr>
          <w:rFonts w:hint="eastAsia"/>
        </w:rPr>
        <w:t>七、全球化语境的适应与挑战</w:t>
      </w:r>
    </w:p>
    <w:p w14:paraId="3DE8FA96" w14:textId="77777777" w:rsidR="00AC0066" w:rsidRDefault="00AC0066">
      <w:pPr>
        <w:rPr>
          <w:rFonts w:hint="eastAsia"/>
        </w:rPr>
      </w:pPr>
      <w:r>
        <w:rPr>
          <w:rFonts w:hint="eastAsia"/>
        </w:rPr>
        <w:t>随着汉语国际推广，“挚”字进入对外汉语教学体系时面临发音与释义的双重挑战。教材编写者采用“真挚的情感纽带”等复合释义，并设计“制作友好卡片”等文化体验项目。在东亚文化圈，该字因同源词关系较易被接受（如日语「挚友」）；而在西方文化背景中，则需借助“sincere friend”等跨文化转译策略。这种双向适应过程，既促进文化交流，也推动汉字研究进入跨学科领域。</w:t>
      </w:r>
    </w:p>
    <w:p w14:paraId="57BE8E42" w14:textId="77777777" w:rsidR="00AC0066" w:rsidRDefault="00AC0066">
      <w:pPr>
        <w:rPr>
          <w:rFonts w:hint="eastAsia"/>
        </w:rPr>
      </w:pPr>
    </w:p>
    <w:p w14:paraId="59EFF394" w14:textId="77777777" w:rsidR="00AC0066" w:rsidRDefault="00AC0066">
      <w:pPr>
        <w:rPr>
          <w:rFonts w:hint="eastAsia"/>
        </w:rPr>
      </w:pPr>
    </w:p>
    <w:p w14:paraId="39F0EAC6" w14:textId="77777777" w:rsidR="00AC0066" w:rsidRDefault="00AC0066">
      <w:pPr>
        <w:rPr>
          <w:rFonts w:hint="eastAsia"/>
        </w:rPr>
      </w:pPr>
      <w:r>
        <w:rPr>
          <w:rFonts w:hint="eastAsia"/>
        </w:rPr>
        <w:t>八、展望：数字时代的汉字生命力</w:t>
      </w:r>
    </w:p>
    <w:p w14:paraId="3BF38ED7" w14:textId="77777777" w:rsidR="00AC0066" w:rsidRDefault="00AC0066">
      <w:pPr>
        <w:rPr>
          <w:rFonts w:hint="eastAsia"/>
        </w:rPr>
      </w:pPr>
      <w:r>
        <w:rPr>
          <w:rFonts w:hint="eastAsia"/>
        </w:rPr>
        <w:t>大数据统计显示，近五年“挚”字在社交媒体的情感类内容中使用增长127%，印证其在快节奏生活中的精神慰藉价值。智能输入法的联想词库持续优化，将“挚诚服务”“挚爱之旅”等短语纳入高频词组。未来，随着虚拟现实技术成熟，汉字可能衍生出三维动态书写教学模式，让古老的方块字在数字世界焕发新的生机。这种技术与文化的深度融合，或许能为汉语国际传播开辟全新路径。</w:t>
      </w:r>
    </w:p>
    <w:p w14:paraId="7E6EC8DC" w14:textId="77777777" w:rsidR="00AC0066" w:rsidRDefault="00AC0066">
      <w:pPr>
        <w:rPr>
          <w:rFonts w:hint="eastAsia"/>
        </w:rPr>
      </w:pPr>
    </w:p>
    <w:p w14:paraId="136E866D" w14:textId="77777777" w:rsidR="00AC0066" w:rsidRDefault="00AC0066">
      <w:pPr>
        <w:rPr>
          <w:rFonts w:hint="eastAsia"/>
        </w:rPr>
      </w:pPr>
    </w:p>
    <w:p w14:paraId="1CA0B7CC" w14:textId="77777777" w:rsidR="00AC0066" w:rsidRDefault="00AC0066">
      <w:pPr>
        <w:rPr>
          <w:rFonts w:hint="eastAsia"/>
        </w:rPr>
      </w:pPr>
    </w:p>
    <w:p w14:paraId="102A8EC1" w14:textId="77777777" w:rsidR="00AC0066" w:rsidRDefault="00AC0066">
      <w:pPr>
        <w:rPr>
          <w:rFonts w:hint="eastAsia"/>
        </w:rPr>
      </w:pPr>
      <w:r>
        <w:rPr>
          <w:rFonts w:hint="eastAsia"/>
        </w:rPr>
        <w:t>（全文约1200字）</w:t>
      </w:r>
    </w:p>
    <w:p w14:paraId="2A040FC8" w14:textId="77777777" w:rsidR="00AC0066" w:rsidRDefault="00AC0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9D7EB" w14:textId="35E4EA7A" w:rsidR="001811AD" w:rsidRDefault="001811AD"/>
    <w:sectPr w:rsidR="0018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D"/>
    <w:rsid w:val="001811AD"/>
    <w:rsid w:val="009E59BB"/>
    <w:rsid w:val="00A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4F1E8-9D98-4DB7-9255-9388BB9F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