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C934" w14:textId="77777777" w:rsidR="00DF385E" w:rsidRDefault="00DF385E">
      <w:pPr>
        <w:rPr>
          <w:rFonts w:hint="eastAsia"/>
        </w:rPr>
      </w:pPr>
      <w:r>
        <w:rPr>
          <w:rFonts w:hint="eastAsia"/>
        </w:rPr>
        <w:t>zhì yǒu de pīn yīn</w:t>
      </w:r>
    </w:p>
    <w:p w14:paraId="014F98BF" w14:textId="77777777" w:rsidR="00DF385E" w:rsidRDefault="00DF385E">
      <w:pPr>
        <w:rPr>
          <w:rFonts w:hint="eastAsia"/>
        </w:rPr>
      </w:pPr>
      <w:r>
        <w:rPr>
          <w:rFonts w:hint="eastAsia"/>
        </w:rPr>
        <w:t>“挚友的拼音”这一标题看似简单，实则蕴含着一种独特的温度与故事感。在汉字文化圈中，姓名与词汇的发音常被赋予特殊意义。当我们将“挚友”二字拆解为“zhì yǒu”，它的声调与节奏仿佛在诉说一种跨越语言的默契——四声与三声的碰撞，既保留了汉语特有的抑扬顿挫，又暗合了人际交往中热情与稳定的双重特质。</w:t>
      </w:r>
    </w:p>
    <w:p w14:paraId="4DB9F5F7" w14:textId="77777777" w:rsidR="00DF385E" w:rsidRDefault="00DF385E">
      <w:pPr>
        <w:rPr>
          <w:rFonts w:hint="eastAsia"/>
        </w:rPr>
      </w:pPr>
    </w:p>
    <w:p w14:paraId="027CAFD9" w14:textId="77777777" w:rsidR="00DF385E" w:rsidRDefault="00DF385E">
      <w:pPr>
        <w:rPr>
          <w:rFonts w:hint="eastAsia"/>
        </w:rPr>
      </w:pPr>
    </w:p>
    <w:p w14:paraId="43336445" w14:textId="77777777" w:rsidR="00DF385E" w:rsidRDefault="00DF385E">
      <w:pPr>
        <w:rPr>
          <w:rFonts w:hint="eastAsia"/>
        </w:rPr>
      </w:pPr>
      <w:r>
        <w:rPr>
          <w:rFonts w:hint="eastAsia"/>
        </w:rPr>
        <w:t>挚友的象征意义</w:t>
      </w:r>
    </w:p>
    <w:p w14:paraId="3AF45F4C" w14:textId="77777777" w:rsidR="00DF385E" w:rsidRDefault="00DF385E">
      <w:pPr>
        <w:rPr>
          <w:rFonts w:hint="eastAsia"/>
        </w:rPr>
      </w:pPr>
      <w:r>
        <w:rPr>
          <w:rFonts w:hint="eastAsia"/>
        </w:rPr>
        <w:t>从字面理解，“挚”象征着赤诚与深厚，而“友”则指向人际关系的核心。《说文解字》中提及，“友”字的原型是两只右手相握的象形，隐喻合作与支持。现代社会中，真正的朋友关系早已超越单纯的情感依赖，演化为精神共鸣与共同成长的纽带。这种“挚友”关系，在东西方文化中均有体现：古希腊哲人将“挚友”视为灵魂的另一半，中国先贤则强调“友直、友谅、友多闻”的择友标准。</w:t>
      </w:r>
    </w:p>
    <w:p w14:paraId="1F07A3F4" w14:textId="77777777" w:rsidR="00DF385E" w:rsidRDefault="00DF385E">
      <w:pPr>
        <w:rPr>
          <w:rFonts w:hint="eastAsia"/>
        </w:rPr>
      </w:pPr>
    </w:p>
    <w:p w14:paraId="6D4D5290" w14:textId="77777777" w:rsidR="00DF385E" w:rsidRDefault="00DF385E">
      <w:pPr>
        <w:rPr>
          <w:rFonts w:hint="eastAsia"/>
        </w:rPr>
      </w:pPr>
    </w:p>
    <w:p w14:paraId="2BA330C1" w14:textId="77777777" w:rsidR="00DF385E" w:rsidRDefault="00DF385E">
      <w:pPr>
        <w:rPr>
          <w:rFonts w:hint="eastAsia"/>
        </w:rPr>
      </w:pPr>
      <w:r>
        <w:rPr>
          <w:rFonts w:hint="eastAsia"/>
        </w:rPr>
        <w:t>时代变迁下的友谊形态</w:t>
      </w:r>
    </w:p>
    <w:p w14:paraId="5237D22D" w14:textId="77777777" w:rsidR="00DF385E" w:rsidRDefault="00DF385E">
      <w:pPr>
        <w:rPr>
          <w:rFonts w:hint="eastAsia"/>
        </w:rPr>
      </w:pPr>
      <w:r>
        <w:rPr>
          <w:rFonts w:hint="eastAsia"/>
        </w:rPr>
        <w:t>随着数字技术重塑社会结构，友谊的表达方式悄然改变。社交媒体时代的“挚友”，既可能是一起熬夜讨论代码的极客伙伴，也可能是隔着时差分享日常碎片的虚拟知己。英国社会学家安东尼·吉登斯曾指出，现代生活的流动性要求个体建立更具弹性的社交网络。在此背景下，“挚友”的内涵不再局限于物理距离，而是转变为一种基于价值观认同的心理契约。数据显示，当代人通过线上渠道结识挚友的比例已突破四成，这标志着人际关系进入了一个崭新的生态阶段。</w:t>
      </w:r>
    </w:p>
    <w:p w14:paraId="4B5B2036" w14:textId="77777777" w:rsidR="00DF385E" w:rsidRDefault="00DF385E">
      <w:pPr>
        <w:rPr>
          <w:rFonts w:hint="eastAsia"/>
        </w:rPr>
      </w:pPr>
    </w:p>
    <w:p w14:paraId="61EDA1AB" w14:textId="77777777" w:rsidR="00DF385E" w:rsidRDefault="00DF385E">
      <w:pPr>
        <w:rPr>
          <w:rFonts w:hint="eastAsia"/>
        </w:rPr>
      </w:pPr>
    </w:p>
    <w:p w14:paraId="25606CB1" w14:textId="77777777" w:rsidR="00DF385E" w:rsidRDefault="00DF385E">
      <w:pPr>
        <w:rPr>
          <w:rFonts w:hint="eastAsia"/>
        </w:rPr>
      </w:pPr>
      <w:r>
        <w:rPr>
          <w:rFonts w:hint="eastAsia"/>
        </w:rPr>
        <w:t>跨文化语境中的共鸣</w:t>
      </w:r>
    </w:p>
    <w:p w14:paraId="6BC9317E" w14:textId="77777777" w:rsidR="00DF385E" w:rsidRDefault="00DF385E">
      <w:pPr>
        <w:rPr>
          <w:rFonts w:hint="eastAsia"/>
        </w:rPr>
      </w:pPr>
      <w:r>
        <w:rPr>
          <w:rFonts w:hint="eastAsia"/>
        </w:rPr>
        <w:t>有趣的是，不同文明对“挚友”的理解既有共性也有差异。希腊人用“philos”（深爱的人）强调情感联结，阿拉伯语中“?adīq”则侧重于道德契合。日本特有的“缘约社会”观念，更是将友谊升华为超越契约的精神束缚。联合国教科文组织的一项调查表明，全球92%的受访者认为挚友是幸福感的重要来源。这种跨国界的情感共识印证了人类对真挚关系的永恒追求。</w:t>
      </w:r>
    </w:p>
    <w:p w14:paraId="65EAB143" w14:textId="77777777" w:rsidR="00DF385E" w:rsidRDefault="00DF385E">
      <w:pPr>
        <w:rPr>
          <w:rFonts w:hint="eastAsia"/>
        </w:rPr>
      </w:pPr>
    </w:p>
    <w:p w14:paraId="32C990E4" w14:textId="77777777" w:rsidR="00DF385E" w:rsidRDefault="00DF385E">
      <w:pPr>
        <w:rPr>
          <w:rFonts w:hint="eastAsia"/>
        </w:rPr>
      </w:pPr>
    </w:p>
    <w:p w14:paraId="04F3AEEA" w14:textId="77777777" w:rsidR="00DF385E" w:rsidRDefault="00DF385E">
      <w:pPr>
        <w:rPr>
          <w:rFonts w:hint="eastAsia"/>
        </w:rPr>
      </w:pPr>
      <w:r>
        <w:rPr>
          <w:rFonts w:hint="eastAsia"/>
        </w:rPr>
        <w:t>构建健康挚友关系的路径</w:t>
      </w:r>
    </w:p>
    <w:p w14:paraId="2E726332" w14:textId="77777777" w:rsidR="00DF385E" w:rsidRDefault="00DF385E">
      <w:pPr>
        <w:rPr>
          <w:rFonts w:hint="eastAsia"/>
        </w:rPr>
      </w:pPr>
      <w:r>
        <w:rPr>
          <w:rFonts w:hint="eastAsia"/>
        </w:rPr>
        <w:t>建立稳固的挚友关系需要双向努力。心理学家给出建议：定期开展高质量的“朋友时光”，建立共同目标框架，适时表达感激之情。更重要的是学会设立边界意识——正如德国思想家雅斯贝尔斯所言，真正的朋友懂得尊重彼此的生命边界。数据显示，坚持每周至少一次深度交流的朋友组合，关系持续时间比普通群体高出67%。这启示我们，高质量互动才是维护长久友谊的关键。</w:t>
      </w:r>
    </w:p>
    <w:p w14:paraId="3C9E9F99" w14:textId="77777777" w:rsidR="00DF385E" w:rsidRDefault="00DF385E">
      <w:pPr>
        <w:rPr>
          <w:rFonts w:hint="eastAsia"/>
        </w:rPr>
      </w:pPr>
    </w:p>
    <w:p w14:paraId="1BFB9E41" w14:textId="77777777" w:rsidR="00DF385E" w:rsidRDefault="00DF385E">
      <w:pPr>
        <w:rPr>
          <w:rFonts w:hint="eastAsia"/>
        </w:rPr>
      </w:pPr>
    </w:p>
    <w:p w14:paraId="65E49702" w14:textId="77777777" w:rsidR="00DF385E" w:rsidRDefault="00DF385E">
      <w:pPr>
        <w:rPr>
          <w:rFonts w:hint="eastAsia"/>
        </w:rPr>
      </w:pPr>
      <w:r>
        <w:rPr>
          <w:rFonts w:hint="eastAsia"/>
        </w:rPr>
        <w:t>科技时代的新型友谊伦理</w:t>
      </w:r>
    </w:p>
    <w:p w14:paraId="4A74525A" w14:textId="77777777" w:rsidR="00DF385E" w:rsidRDefault="00DF385E">
      <w:pPr>
        <w:rPr>
          <w:rFonts w:hint="eastAsia"/>
        </w:rPr>
      </w:pPr>
      <w:r>
        <w:rPr>
          <w:rFonts w:hint="eastAsia"/>
        </w:rPr>
        <w:t>人工智能与元宇宙的兴起正在重塑社交伦理。虚拟偶像“绊爱”与百万粉丝建立的拟态友情引发热议，脑机接口技术更可能催生神经层面的直接交流。麻省理工学院媒体实验室的实验表明，数字化社交虽能模拟亲密感，却难以复制眼神接触时的镜像神经元激活。这提示我们：在未来，如何平衡虚拟与现实的友谊边界，将成为新型伦理议题的核心命题。</w:t>
      </w:r>
    </w:p>
    <w:p w14:paraId="62464311" w14:textId="77777777" w:rsidR="00DF385E" w:rsidRDefault="00DF385E">
      <w:pPr>
        <w:rPr>
          <w:rFonts w:hint="eastAsia"/>
        </w:rPr>
      </w:pPr>
    </w:p>
    <w:p w14:paraId="40C0F93A" w14:textId="77777777" w:rsidR="00DF385E" w:rsidRDefault="00DF385E">
      <w:pPr>
        <w:rPr>
          <w:rFonts w:hint="eastAsia"/>
        </w:rPr>
      </w:pPr>
    </w:p>
    <w:p w14:paraId="38CC36DB" w14:textId="77777777" w:rsidR="00DF385E" w:rsidRDefault="00DF385E">
      <w:pPr>
        <w:rPr>
          <w:rFonts w:hint="eastAsia"/>
        </w:rPr>
      </w:pPr>
      <w:r>
        <w:rPr>
          <w:rFonts w:hint="eastAsia"/>
        </w:rPr>
        <w:t>结语</w:t>
      </w:r>
    </w:p>
    <w:p w14:paraId="65A33E3F" w14:textId="77777777" w:rsidR="00DF385E" w:rsidRDefault="00DF385E">
      <w:pPr>
        <w:rPr>
          <w:rFonts w:hint="eastAsia"/>
        </w:rPr>
      </w:pPr>
      <w:r>
        <w:rPr>
          <w:rFonts w:hint="eastAsia"/>
        </w:rPr>
        <w:t>从甲骨文的契刻到区块链的智能合约，挚友的定义始终在演变却从未褪色。当我们键入“zhì yǒu de pīn yīn”这样的词汇时，本质是在用现代技术重新诠释古老的情感密码。在这个万物互联的时代，愿每个人都能找到那个愿意与你共享生命密码的同行者。</w:t>
      </w:r>
    </w:p>
    <w:p w14:paraId="57236ABD" w14:textId="77777777" w:rsidR="00DF385E" w:rsidRDefault="00DF385E">
      <w:pPr>
        <w:rPr>
          <w:rFonts w:hint="eastAsia"/>
        </w:rPr>
      </w:pPr>
    </w:p>
    <w:p w14:paraId="3D622284" w14:textId="77777777" w:rsidR="00DF385E" w:rsidRDefault="00DF38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A5B61" w14:textId="04C2B9E4" w:rsidR="00AC39DC" w:rsidRDefault="00AC39DC"/>
    <w:sectPr w:rsidR="00AC3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DC"/>
    <w:rsid w:val="009E59BB"/>
    <w:rsid w:val="00AC39DC"/>
    <w:rsid w:val="00D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9E05F-A977-438F-8572-F6711F33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