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C8F8" w14:textId="77777777" w:rsidR="007962F7" w:rsidRDefault="007962F7">
      <w:pPr>
        <w:rPr>
          <w:rFonts w:hint="eastAsia"/>
        </w:rPr>
      </w:pPr>
      <w:r>
        <w:rPr>
          <w:rFonts w:hint="eastAsia"/>
        </w:rPr>
        <w:t>悦字怎么拼</w:t>
      </w:r>
    </w:p>
    <w:p w14:paraId="4D743EE9" w14:textId="77777777" w:rsidR="007962F7" w:rsidRDefault="007962F7">
      <w:pPr>
        <w:rPr>
          <w:rFonts w:hint="eastAsia"/>
        </w:rPr>
      </w:pPr>
      <w:r>
        <w:rPr>
          <w:rFonts w:hint="eastAsia"/>
        </w:rPr>
        <w:t>“悦”这个汉字在汉语中是一个非常常见且充满积极意义的字，它代表着喜悦、愉快的心情。那么，“悦”字究竟该怎么拼呢？首先，从拼音的角度来看，“悦”的拼音是“yuè”。这是一个由声母“y”和韵母“ue”组成的整体认读音节，属于三拼音节中的一个特殊情况。学习汉字发音时，掌握正确的拼音对于理解汉字及其背后的文化含义至关重要。</w:t>
      </w:r>
    </w:p>
    <w:p w14:paraId="75B09352" w14:textId="77777777" w:rsidR="007962F7" w:rsidRDefault="007962F7">
      <w:pPr>
        <w:rPr>
          <w:rFonts w:hint="eastAsia"/>
        </w:rPr>
      </w:pPr>
    </w:p>
    <w:p w14:paraId="2437DF79" w14:textId="77777777" w:rsidR="007962F7" w:rsidRDefault="007962F7">
      <w:pPr>
        <w:rPr>
          <w:rFonts w:hint="eastAsia"/>
        </w:rPr>
      </w:pPr>
    </w:p>
    <w:p w14:paraId="1B66F55E" w14:textId="77777777" w:rsidR="007962F7" w:rsidRDefault="007962F7">
      <w:pPr>
        <w:rPr>
          <w:rFonts w:hint="eastAsia"/>
        </w:rPr>
      </w:pPr>
      <w:r>
        <w:rPr>
          <w:rFonts w:hint="eastAsia"/>
        </w:rPr>
        <w:t>结构与书写</w:t>
      </w:r>
    </w:p>
    <w:p w14:paraId="2330E3E5" w14:textId="77777777" w:rsidR="007962F7" w:rsidRDefault="007962F7">
      <w:pPr>
        <w:rPr>
          <w:rFonts w:hint="eastAsia"/>
        </w:rPr>
      </w:pPr>
      <w:r>
        <w:rPr>
          <w:rFonts w:hint="eastAsia"/>
        </w:rPr>
        <w:t>除了了解“悦”字的拼音之外，我们还可以深入探讨一下它的结构和书写方式。“悦”字是一个形声字，左边为“忄”，表示该字与心理活动有关；右边为“兌”（duì），在这里不仅提示了读音，也隐含了交流、互动的意义。因此，“悦”字不仅仅是对一种情感状态的描述，还暗示了这种情感往往是在人与人的交往过程中产生的。在书写时，注意“忄”的写法，先两边后中间，而“兌”的部分则要保持笔画的流畅与比例的协调。</w:t>
      </w:r>
    </w:p>
    <w:p w14:paraId="0F80B61E" w14:textId="77777777" w:rsidR="007962F7" w:rsidRDefault="007962F7">
      <w:pPr>
        <w:rPr>
          <w:rFonts w:hint="eastAsia"/>
        </w:rPr>
      </w:pPr>
    </w:p>
    <w:p w14:paraId="7D4CA0D9" w14:textId="77777777" w:rsidR="007962F7" w:rsidRDefault="007962F7">
      <w:pPr>
        <w:rPr>
          <w:rFonts w:hint="eastAsia"/>
        </w:rPr>
      </w:pPr>
    </w:p>
    <w:p w14:paraId="11934584" w14:textId="77777777" w:rsidR="007962F7" w:rsidRDefault="007962F7">
      <w:pPr>
        <w:rPr>
          <w:rFonts w:hint="eastAsia"/>
        </w:rPr>
      </w:pPr>
      <w:r>
        <w:rPr>
          <w:rFonts w:hint="eastAsia"/>
        </w:rPr>
        <w:t>文化内涵</w:t>
      </w:r>
    </w:p>
    <w:p w14:paraId="16F9C659" w14:textId="77777777" w:rsidR="007962F7" w:rsidRDefault="007962F7">
      <w:pPr>
        <w:rPr>
          <w:rFonts w:hint="eastAsia"/>
        </w:rPr>
      </w:pPr>
      <w:r>
        <w:rPr>
          <w:rFonts w:hint="eastAsia"/>
        </w:rPr>
        <w:t>在中国文化里，“悦”字承载着深厚的文化价值。例如，《论语》中有言：“知者乐水，仁者乐山。”这里的“乐”，即有愉悦之意，表达了古代智者对自然之美的欣赏以及由此带来的内心愉悦。同时，“悦”也常被用来形容人们之间和谐相处所带来的快乐感受。无论是家庭成员间的相互关爱，还是朋友之间的真诚相待，都能让人感到由衷的“悦”。这体现了中国文化中重视人际关系和谐的价值观。</w:t>
      </w:r>
    </w:p>
    <w:p w14:paraId="7CD42B46" w14:textId="77777777" w:rsidR="007962F7" w:rsidRDefault="007962F7">
      <w:pPr>
        <w:rPr>
          <w:rFonts w:hint="eastAsia"/>
        </w:rPr>
      </w:pPr>
    </w:p>
    <w:p w14:paraId="27BEC4FC" w14:textId="77777777" w:rsidR="007962F7" w:rsidRDefault="007962F7">
      <w:pPr>
        <w:rPr>
          <w:rFonts w:hint="eastAsia"/>
        </w:rPr>
      </w:pPr>
    </w:p>
    <w:p w14:paraId="470397BE" w14:textId="77777777" w:rsidR="007962F7" w:rsidRDefault="007962F7">
      <w:pPr>
        <w:rPr>
          <w:rFonts w:hint="eastAsia"/>
        </w:rPr>
      </w:pPr>
      <w:r>
        <w:rPr>
          <w:rFonts w:hint="eastAsia"/>
        </w:rPr>
        <w:t>现代应用</w:t>
      </w:r>
    </w:p>
    <w:p w14:paraId="2A2B25AB" w14:textId="77777777" w:rsidR="007962F7" w:rsidRDefault="007962F7">
      <w:pPr>
        <w:rPr>
          <w:rFonts w:hint="eastAsia"/>
        </w:rPr>
      </w:pPr>
      <w:r>
        <w:rPr>
          <w:rFonts w:hint="eastAsia"/>
        </w:rPr>
        <w:t>现代社会，“悦”字同样广泛应用于各种场合。比如，在商业领域，很多品牌名称都会采用“悦”字来传达给消费者一种轻松、愉快的品牌形象。此外，在文学创作中，“悦”也是一个常用的词汇，用以表达人物内心的喜乐之情。随着社交媒体的发展，“悦”字也频繁出现在网络语言中，成为人们表达个人心情的一个重要符号。无论是在日常对话还是正式文本中，“悦”都以其简洁明了的方式传递着正面的情感信息。</w:t>
      </w:r>
    </w:p>
    <w:p w14:paraId="3E613BE7" w14:textId="77777777" w:rsidR="007962F7" w:rsidRDefault="007962F7">
      <w:pPr>
        <w:rPr>
          <w:rFonts w:hint="eastAsia"/>
        </w:rPr>
      </w:pPr>
    </w:p>
    <w:p w14:paraId="4F09B15F" w14:textId="77777777" w:rsidR="007962F7" w:rsidRDefault="007962F7">
      <w:pPr>
        <w:rPr>
          <w:rFonts w:hint="eastAsia"/>
        </w:rPr>
      </w:pPr>
    </w:p>
    <w:p w14:paraId="40782E9B" w14:textId="77777777" w:rsidR="007962F7" w:rsidRDefault="007962F7">
      <w:pPr>
        <w:rPr>
          <w:rFonts w:hint="eastAsia"/>
        </w:rPr>
      </w:pPr>
      <w:r>
        <w:rPr>
          <w:rFonts w:hint="eastAsia"/>
        </w:rPr>
        <w:t>总结</w:t>
      </w:r>
    </w:p>
    <w:p w14:paraId="3638B21E" w14:textId="77777777" w:rsidR="007962F7" w:rsidRDefault="007962F7">
      <w:pPr>
        <w:rPr>
          <w:rFonts w:hint="eastAsia"/>
        </w:rPr>
      </w:pPr>
      <w:r>
        <w:rPr>
          <w:rFonts w:hint="eastAsia"/>
        </w:rPr>
        <w:t>综上所述，“悦”字不仅具有独特的拼音构成，还有着丰富的文化背景和广泛应用场景。通过学习“悦”字的正确拼写和理解其深层次含义，我们不仅能更好地掌握汉语知识，还能更深刻地体会到中华文化的博大精深。希望每一位学习汉语的朋友都能从中找到乐趣，并将这份愉悦传递给更多的人。</w:t>
      </w:r>
    </w:p>
    <w:p w14:paraId="4014D717" w14:textId="77777777" w:rsidR="007962F7" w:rsidRDefault="007962F7">
      <w:pPr>
        <w:rPr>
          <w:rFonts w:hint="eastAsia"/>
        </w:rPr>
      </w:pPr>
    </w:p>
    <w:p w14:paraId="77377CA5" w14:textId="77777777" w:rsidR="007962F7" w:rsidRDefault="00796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B8AD5" w14:textId="7A8C6624" w:rsidR="00B8002D" w:rsidRDefault="00B8002D"/>
    <w:sectPr w:rsidR="00B80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2D"/>
    <w:rsid w:val="007962F7"/>
    <w:rsid w:val="009E59BB"/>
    <w:rsid w:val="00B8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55D8F-3938-4CB7-A996-E16673EE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