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371E" w14:textId="77777777" w:rsidR="002709DE" w:rsidRDefault="002709DE">
      <w:pPr>
        <w:rPr>
          <w:rFonts w:hint="eastAsia"/>
        </w:rPr>
      </w:pPr>
    </w:p>
    <w:p w14:paraId="744AE3A4" w14:textId="77777777" w:rsidR="002709DE" w:rsidRDefault="002709DE">
      <w:pPr>
        <w:rPr>
          <w:rFonts w:hint="eastAsia"/>
        </w:rPr>
      </w:pPr>
      <w:r>
        <w:rPr>
          <w:rFonts w:hint="eastAsia"/>
        </w:rPr>
        <w:t>怎么样学打字拼音</w:t>
      </w:r>
    </w:p>
    <w:p w14:paraId="0214A040" w14:textId="77777777" w:rsidR="002709DE" w:rsidRDefault="002709DE">
      <w:pPr>
        <w:rPr>
          <w:rFonts w:hint="eastAsia"/>
        </w:rPr>
      </w:pPr>
      <w:r>
        <w:rPr>
          <w:rFonts w:hint="eastAsia"/>
        </w:rPr>
        <w:t>在数字化时代，拼音打字已成为人人必备的基础技能。无论是工作文档处理、在线沟通，还是娱乐消遣，掌握拼音打字都能大幅提升效率。对于初学者而言，面对键盘和拼音规则可能会感到迷茫，但不用担心，通过科学的方法和持之以恒的练习，拼音打字完全可以在短时间内入门并熟练运用。</w:t>
      </w:r>
    </w:p>
    <w:p w14:paraId="7DFC6E54" w14:textId="77777777" w:rsidR="002709DE" w:rsidRDefault="002709DE">
      <w:pPr>
        <w:rPr>
          <w:rFonts w:hint="eastAsia"/>
        </w:rPr>
      </w:pPr>
    </w:p>
    <w:p w14:paraId="174BE12F" w14:textId="77777777" w:rsidR="002709DE" w:rsidRDefault="002709DE">
      <w:pPr>
        <w:rPr>
          <w:rFonts w:hint="eastAsia"/>
        </w:rPr>
      </w:pPr>
    </w:p>
    <w:p w14:paraId="0F9431FE" w14:textId="77777777" w:rsidR="002709DE" w:rsidRDefault="002709DE">
      <w:pPr>
        <w:rPr>
          <w:rFonts w:hint="eastAsia"/>
        </w:rPr>
      </w:pPr>
      <w:r>
        <w:rPr>
          <w:rFonts w:hint="eastAsia"/>
        </w:rPr>
        <w:t>第一步：夯实拼音基础</w:t>
      </w:r>
    </w:p>
    <w:p w14:paraId="65006232" w14:textId="77777777" w:rsidR="002709DE" w:rsidRDefault="002709DE">
      <w:pPr>
        <w:rPr>
          <w:rFonts w:hint="eastAsia"/>
        </w:rPr>
      </w:pPr>
      <w:r>
        <w:rPr>
          <w:rFonts w:hint="eastAsia"/>
        </w:rPr>
        <w:t>拼音打字的前提是对汉语拼音有清晰认知。建议先花两天时间复习声母（如b、p、m、f）、韵母（如a、o、e、i、u）和声调符号。重点关注容易混淆的拼音，例如“z、c、s”与“zh、ch、sh”，或者前鼻音“an”和后鼻音“ang”。可以通过《汉语拼音方案》或相关APP进行系统学习，配合听音跟读练习强化记忆。记住：准确区分“n”和“l”、“f”和“h”等发音细节，能为后续打字打下坚实基础。</w:t>
      </w:r>
    </w:p>
    <w:p w14:paraId="2D74FC04" w14:textId="77777777" w:rsidR="002709DE" w:rsidRDefault="002709DE">
      <w:pPr>
        <w:rPr>
          <w:rFonts w:hint="eastAsia"/>
        </w:rPr>
      </w:pPr>
    </w:p>
    <w:p w14:paraId="7D88D93B" w14:textId="77777777" w:rsidR="002709DE" w:rsidRDefault="002709DE">
      <w:pPr>
        <w:rPr>
          <w:rFonts w:hint="eastAsia"/>
        </w:rPr>
      </w:pPr>
    </w:p>
    <w:p w14:paraId="2DA0523E" w14:textId="77777777" w:rsidR="002709DE" w:rsidRDefault="002709DE">
      <w:pPr>
        <w:rPr>
          <w:rFonts w:hint="eastAsia"/>
        </w:rPr>
      </w:pPr>
      <w:r>
        <w:rPr>
          <w:rFonts w:hint="eastAsia"/>
        </w:rPr>
        <w:t>第二步：熟悉键盘布局与指法</w:t>
      </w:r>
    </w:p>
    <w:p w14:paraId="240DB6A2" w14:textId="77777777" w:rsidR="002709DE" w:rsidRDefault="002709DE">
      <w:pPr>
        <w:rPr>
          <w:rFonts w:hint="eastAsia"/>
        </w:rPr>
      </w:pPr>
      <w:r>
        <w:rPr>
          <w:rFonts w:hint="eastAsia"/>
        </w:rPr>
        <w:t>标准键盘采用QWERT排列，数字键区上方印有拼音字母。初学者需先明确手指分工：左手小指管“A、S、D、F”，右手食指管“U、J、M”等基准键位。初期不必追求速度，用“一指禅”方式逐字输入，同时观察每个字母与手指的对应关系。推荐使用“金山打字通”等软件，其内置的“键位练习”模块会通过动画演示正确指法，帮助肌肉记忆形成。初期可关闭联想功能，避免依赖提示。</w:t>
      </w:r>
    </w:p>
    <w:p w14:paraId="2F1EE529" w14:textId="77777777" w:rsidR="002709DE" w:rsidRDefault="002709DE">
      <w:pPr>
        <w:rPr>
          <w:rFonts w:hint="eastAsia"/>
        </w:rPr>
      </w:pPr>
    </w:p>
    <w:p w14:paraId="696CCF9E" w14:textId="77777777" w:rsidR="002709DE" w:rsidRDefault="002709DE">
      <w:pPr>
        <w:rPr>
          <w:rFonts w:hint="eastAsia"/>
        </w:rPr>
      </w:pPr>
    </w:p>
    <w:p w14:paraId="7238CA37" w14:textId="77777777" w:rsidR="002709DE" w:rsidRDefault="002709DE">
      <w:pPr>
        <w:rPr>
          <w:rFonts w:hint="eastAsia"/>
        </w:rPr>
      </w:pPr>
      <w:r>
        <w:rPr>
          <w:rFonts w:hint="eastAsia"/>
        </w:rPr>
        <w:t>第三步：选择适合的练习方法</w:t>
      </w:r>
    </w:p>
    <w:p w14:paraId="6734455F" w14:textId="77777777" w:rsidR="002709DE" w:rsidRDefault="002709DE">
      <w:pPr>
        <w:rPr>
          <w:rFonts w:hint="eastAsia"/>
        </w:rPr>
      </w:pPr>
      <w:r>
        <w:rPr>
          <w:rFonts w:hint="eastAsia"/>
        </w:rPr>
        <w:t>打字训练应遵循“短时高频”原则。利用碎片时间每天坚持练习15-20分钟效果更佳。初期可从简单字词开始，如“中国”、“人民”，逐渐过渡到复杂句段。推荐三步进阶法：① 抄写短文练拼写组合；② 默写歌词挑战记忆深度；③ 自主写作培养思维转化能力。遇到陌生字词时，及时查阅《现代汉语词典》确认拼音，在实战中巩固知识。例如输入“饕餮（tāo tiè）”这类复杂词汇，能快速提升对多音字和生僻字的敏感度。</w:t>
      </w:r>
    </w:p>
    <w:p w14:paraId="18CAD8D6" w14:textId="77777777" w:rsidR="002709DE" w:rsidRDefault="002709DE">
      <w:pPr>
        <w:rPr>
          <w:rFonts w:hint="eastAsia"/>
        </w:rPr>
      </w:pPr>
    </w:p>
    <w:p w14:paraId="0288A58B" w14:textId="77777777" w:rsidR="002709DE" w:rsidRDefault="002709DE">
      <w:pPr>
        <w:rPr>
          <w:rFonts w:hint="eastAsia"/>
        </w:rPr>
      </w:pPr>
    </w:p>
    <w:p w14:paraId="2A6AA41D" w14:textId="77777777" w:rsidR="002709DE" w:rsidRDefault="002709DE">
      <w:pPr>
        <w:rPr>
          <w:rFonts w:hint="eastAsia"/>
        </w:rPr>
      </w:pPr>
      <w:r>
        <w:rPr>
          <w:rFonts w:hint="eastAsia"/>
        </w:rPr>
        <w:t>第四步：强化盲打能力</w:t>
      </w:r>
    </w:p>
    <w:p w14:paraId="603C5D93" w14:textId="77777777" w:rsidR="002709DE" w:rsidRDefault="002709DE">
      <w:pPr>
        <w:rPr>
          <w:rFonts w:hint="eastAsia"/>
        </w:rPr>
      </w:pPr>
      <w:r>
        <w:rPr>
          <w:rFonts w:hint="eastAsia"/>
        </w:rPr>
        <w:t>盲打是打字速度突破的关键。初期可遮盖键盘辅助练习，强迫眼手分离。尝试“看文打字”与“听音打字”双轨训练：前者提升视觉反应速度，后者锻炼听力转文字能力。当出现拼写错误时，刻意停顿思考而非直接修正，培养对拼音结构的主动判断力。例如输入“西安（xī ān）”而非“xi an”，注意隔音符号的正确使用。建议每周进行一次盲打测试，记录速度和准确率变化，量化进步轨迹。</w:t>
      </w:r>
    </w:p>
    <w:p w14:paraId="29BCA119" w14:textId="77777777" w:rsidR="002709DE" w:rsidRDefault="002709DE">
      <w:pPr>
        <w:rPr>
          <w:rFonts w:hint="eastAsia"/>
        </w:rPr>
      </w:pPr>
    </w:p>
    <w:p w14:paraId="0CB37C70" w14:textId="77777777" w:rsidR="002709DE" w:rsidRDefault="002709DE">
      <w:pPr>
        <w:rPr>
          <w:rFonts w:hint="eastAsia"/>
        </w:rPr>
      </w:pPr>
    </w:p>
    <w:p w14:paraId="5489E65A" w14:textId="77777777" w:rsidR="002709DE" w:rsidRDefault="002709DE">
      <w:pPr>
        <w:rPr>
          <w:rFonts w:hint="eastAsia"/>
        </w:rPr>
      </w:pPr>
      <w:r>
        <w:rPr>
          <w:rFonts w:hint="eastAsia"/>
        </w:rPr>
        <w:t>第五步：融入生活场景实践</w:t>
      </w:r>
    </w:p>
    <w:p w14:paraId="3AEC1DEE" w14:textId="77777777" w:rsidR="002709DE" w:rsidRDefault="002709DE">
      <w:pPr>
        <w:rPr>
          <w:rFonts w:hint="eastAsia"/>
        </w:rPr>
      </w:pPr>
      <w:r>
        <w:rPr>
          <w:rFonts w:hint="eastAsia"/>
        </w:rPr>
        <w:t>将拼音打字融入日常生活场景，能加速技能内化。比如用手机备忘录记录每日待办事项，参与在线论坛讨论热点话题，在购物网站搜索商品时主动输入商品全称。还可进行趣味化练习：观看影视剧时尝试输入经典台词，玩文字接龙游戏考验反应速度。当拼音打字成为生活常态，每次输入都在巩固记忆网络，量变终将引发质变。</w:t>
      </w:r>
    </w:p>
    <w:p w14:paraId="648132A5" w14:textId="77777777" w:rsidR="002709DE" w:rsidRDefault="002709DE">
      <w:pPr>
        <w:rPr>
          <w:rFonts w:hint="eastAsia"/>
        </w:rPr>
      </w:pPr>
    </w:p>
    <w:p w14:paraId="2A38F710" w14:textId="77777777" w:rsidR="002709DE" w:rsidRDefault="002709DE">
      <w:pPr>
        <w:rPr>
          <w:rFonts w:hint="eastAsia"/>
        </w:rPr>
      </w:pPr>
    </w:p>
    <w:p w14:paraId="30B72EFF" w14:textId="77777777" w:rsidR="002709DE" w:rsidRDefault="002709DE">
      <w:pPr>
        <w:rPr>
          <w:rFonts w:hint="eastAsia"/>
        </w:rPr>
      </w:pPr>
      <w:r>
        <w:rPr>
          <w:rFonts w:hint="eastAsia"/>
        </w:rPr>
        <w:t>第六步：持续优化输入习惯</w:t>
      </w:r>
    </w:p>
    <w:p w14:paraId="2A45D8C1" w14:textId="77777777" w:rsidR="002709DE" w:rsidRDefault="002709DE">
      <w:pPr>
        <w:rPr>
          <w:rFonts w:hint="eastAsia"/>
        </w:rPr>
      </w:pPr>
      <w:r>
        <w:rPr>
          <w:rFonts w:hint="eastAsia"/>
        </w:rPr>
        <w:t>达到基础熟练后，要注重打字姿态与效率提升。保持手腕自然平放，手臂呈微弓状态，避免耸肩僵硬。选择符合人体工学的键盘，调整屏幕亮度和字体大小减轻视觉疲劳。进阶阶段可尝试双拼输入法（如自然码），通过声母+韵母缩写缩短输入路径。建立个人词库保存高频短语，善用快捷键提高排版效率。定期复盘错误规律，建立易错字清单集中攻克，如“的、地、得”混用问题。</w:t>
      </w:r>
    </w:p>
    <w:p w14:paraId="15C52CFF" w14:textId="77777777" w:rsidR="002709DE" w:rsidRDefault="002709DE">
      <w:pPr>
        <w:rPr>
          <w:rFonts w:hint="eastAsia"/>
        </w:rPr>
      </w:pPr>
    </w:p>
    <w:p w14:paraId="0ACDFEBC" w14:textId="77777777" w:rsidR="002709DE" w:rsidRDefault="002709DE">
      <w:pPr>
        <w:rPr>
          <w:rFonts w:hint="eastAsia"/>
        </w:rPr>
      </w:pPr>
    </w:p>
    <w:p w14:paraId="1B601A1D" w14:textId="77777777" w:rsidR="002709DE" w:rsidRDefault="002709DE">
      <w:pPr>
        <w:rPr>
          <w:rFonts w:hint="eastAsia"/>
        </w:rPr>
      </w:pPr>
      <w:r>
        <w:rPr>
          <w:rFonts w:hint="eastAsia"/>
        </w:rPr>
        <w:t>结语：耐心沉淀铸就自然</w:t>
      </w:r>
    </w:p>
    <w:p w14:paraId="52D4C66C" w14:textId="77777777" w:rsidR="002709DE" w:rsidRDefault="002709DE">
      <w:pPr>
        <w:rPr>
          <w:rFonts w:hint="eastAsia"/>
        </w:rPr>
      </w:pPr>
      <w:r>
        <w:rPr>
          <w:rFonts w:hint="eastAsia"/>
        </w:rPr>
        <w:t>拼音打字能力提升没有捷径可走，但科学方法能缩短摸索周期。关键在于将碎片化练习系统化，保持日拱一卒的坚持。当某天你突然发现双手在键盘上自由舞动时，那些曾经令人生畏的拼音规则，早已化作指间的肌肉记忆。记住：最快的成长永远藏在持续重复的日常里。</w:t>
      </w:r>
    </w:p>
    <w:p w14:paraId="1C0D12A3" w14:textId="77777777" w:rsidR="002709DE" w:rsidRDefault="002709DE">
      <w:pPr>
        <w:rPr>
          <w:rFonts w:hint="eastAsia"/>
        </w:rPr>
      </w:pPr>
    </w:p>
    <w:p w14:paraId="19C2427F" w14:textId="77777777" w:rsidR="002709DE" w:rsidRDefault="002709DE">
      <w:pPr>
        <w:rPr>
          <w:rFonts w:hint="eastAsia"/>
        </w:rPr>
      </w:pPr>
    </w:p>
    <w:p w14:paraId="0D20400C" w14:textId="77777777" w:rsidR="002709DE" w:rsidRDefault="002709DE">
      <w:pPr>
        <w:rPr>
          <w:rFonts w:hint="eastAsia"/>
        </w:rPr>
      </w:pPr>
    </w:p>
    <w:p w14:paraId="755015BA" w14:textId="77777777" w:rsidR="002709DE" w:rsidRDefault="002709DE">
      <w:pPr>
        <w:rPr>
          <w:rFonts w:hint="eastAsia"/>
        </w:rPr>
      </w:pPr>
      <w:r>
        <w:rPr>
          <w:rFonts w:hint="eastAsia"/>
        </w:rPr>
        <w:t>（全文约1200字）</w:t>
      </w:r>
    </w:p>
    <w:p w14:paraId="713F9515" w14:textId="77777777" w:rsidR="002709DE" w:rsidRDefault="00270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CAEBD" w14:textId="1C5E85CC" w:rsidR="00E32624" w:rsidRDefault="00E32624"/>
    <w:sectPr w:rsidR="00E3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24"/>
    <w:rsid w:val="002709DE"/>
    <w:rsid w:val="009E59BB"/>
    <w:rsid w:val="00E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C6FF5-AE73-4205-A6E7-0D90F8D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