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683F" w14:textId="77777777" w:rsidR="00653A80" w:rsidRDefault="00653A80">
      <w:pPr>
        <w:rPr>
          <w:rFonts w:hint="eastAsia"/>
        </w:rPr>
      </w:pPr>
      <w:r>
        <w:rPr>
          <w:rFonts w:hint="eastAsia"/>
        </w:rPr>
        <w:t>幼儿园的拼音直呼公开课介绍</w:t>
      </w:r>
    </w:p>
    <w:p w14:paraId="7CEDC22C" w14:textId="77777777" w:rsidR="00653A80" w:rsidRDefault="00653A80">
      <w:pPr>
        <w:rPr>
          <w:rFonts w:hint="eastAsia"/>
        </w:rPr>
      </w:pPr>
      <w:r>
        <w:rPr>
          <w:rFonts w:hint="eastAsia"/>
        </w:rPr>
        <w:t>在幼儿园教育中，汉语拼音的学习是孩子们语言启蒙的重要一环。为了更好地促进孩子们对拼音的理解和掌握，许多幼儿园会定期举办拼音直呼公开课，这不仅能够增强孩子们对汉语拼音的兴趣，而且还能提高他们的语言表达能力。本文将详细探讨幼儿园拼音直呼公开课的内容、形式及其重要性。</w:t>
      </w:r>
    </w:p>
    <w:p w14:paraId="333FB480" w14:textId="77777777" w:rsidR="00653A80" w:rsidRDefault="00653A80">
      <w:pPr>
        <w:rPr>
          <w:rFonts w:hint="eastAsia"/>
        </w:rPr>
      </w:pPr>
    </w:p>
    <w:p w14:paraId="46D542CA" w14:textId="77777777" w:rsidR="00653A80" w:rsidRDefault="00653A80">
      <w:pPr>
        <w:rPr>
          <w:rFonts w:hint="eastAsia"/>
        </w:rPr>
      </w:pPr>
    </w:p>
    <w:p w14:paraId="2AEC6F41" w14:textId="77777777" w:rsidR="00653A80" w:rsidRDefault="00653A80">
      <w:pPr>
        <w:rPr>
          <w:rFonts w:hint="eastAsia"/>
        </w:rPr>
      </w:pPr>
      <w:r>
        <w:rPr>
          <w:rFonts w:hint="eastAsia"/>
        </w:rPr>
        <w:t>什么是拼音直呼公开课？</w:t>
      </w:r>
    </w:p>
    <w:p w14:paraId="02C2E8E4" w14:textId="77777777" w:rsidR="00653A80" w:rsidRDefault="00653A80">
      <w:pPr>
        <w:rPr>
          <w:rFonts w:hint="eastAsia"/>
        </w:rPr>
      </w:pPr>
      <w:r>
        <w:rPr>
          <w:rFonts w:hint="eastAsia"/>
        </w:rPr>
        <w:t>拼音直呼公开课是一种专门针对幼儿设计的教学活动，旨在通过游戏化的方式让孩子们在轻松愉快的氛围中学习汉语拼音。这种课程通常包括了丰富的互动环节，比如唱歌、跳舞、故事讲述等，以此来吸引孩子们的注意力，激发他们对拼音学习的兴趣。同时，教师们还会利用色彩鲜艳的卡片、动画视频等多媒体资源辅助教学，帮助孩子们更直观地理解每个拼音字母的发音和形状。</w:t>
      </w:r>
    </w:p>
    <w:p w14:paraId="16C84282" w14:textId="77777777" w:rsidR="00653A80" w:rsidRDefault="00653A80">
      <w:pPr>
        <w:rPr>
          <w:rFonts w:hint="eastAsia"/>
        </w:rPr>
      </w:pPr>
    </w:p>
    <w:p w14:paraId="36573A74" w14:textId="77777777" w:rsidR="00653A80" w:rsidRDefault="00653A80">
      <w:pPr>
        <w:rPr>
          <w:rFonts w:hint="eastAsia"/>
        </w:rPr>
      </w:pPr>
    </w:p>
    <w:p w14:paraId="4451C504" w14:textId="77777777" w:rsidR="00653A80" w:rsidRDefault="00653A80">
      <w:pPr>
        <w:rPr>
          <w:rFonts w:hint="eastAsia"/>
        </w:rPr>
      </w:pPr>
      <w:r>
        <w:rPr>
          <w:rFonts w:hint="eastAsia"/>
        </w:rPr>
        <w:t>拼音直呼公开课的形式与内容</w:t>
      </w:r>
    </w:p>
    <w:p w14:paraId="6E21C60C" w14:textId="77777777" w:rsidR="00653A80" w:rsidRDefault="00653A80">
      <w:pPr>
        <w:rPr>
          <w:rFonts w:hint="eastAsia"/>
        </w:rPr>
      </w:pPr>
      <w:r>
        <w:rPr>
          <w:rFonts w:hint="eastAsia"/>
        </w:rPr>
        <w:t>在这类公开课程中，教师首先会以简单易懂的语言向孩子们解释当天要学习的拼音知识，并通过示范朗读来引导孩子们模仿跟读。此外，教师还会组织一系列小组活动，如拼音接龙、拼字比赛等，鼓励孩子们积极参与并相互合作。这些活动不仅能加深孩子们对拼音的记忆，还培养了他们的团队精神和竞争意识。最后，教师会通过小测验或小游戏的形式检验孩子们的学习效果，确保每位孩子都能有所收获。</w:t>
      </w:r>
    </w:p>
    <w:p w14:paraId="42F2FE44" w14:textId="77777777" w:rsidR="00653A80" w:rsidRDefault="00653A80">
      <w:pPr>
        <w:rPr>
          <w:rFonts w:hint="eastAsia"/>
        </w:rPr>
      </w:pPr>
    </w:p>
    <w:p w14:paraId="582BC092" w14:textId="77777777" w:rsidR="00653A80" w:rsidRDefault="00653A80">
      <w:pPr>
        <w:rPr>
          <w:rFonts w:hint="eastAsia"/>
        </w:rPr>
      </w:pPr>
    </w:p>
    <w:p w14:paraId="65CC980C" w14:textId="77777777" w:rsidR="00653A80" w:rsidRDefault="00653A80">
      <w:pPr>
        <w:rPr>
          <w:rFonts w:hint="eastAsia"/>
        </w:rPr>
      </w:pPr>
      <w:r>
        <w:rPr>
          <w:rFonts w:hint="eastAsia"/>
        </w:rPr>
        <w:t>拼音直呼公开课的重要性</w:t>
      </w:r>
    </w:p>
    <w:p w14:paraId="7F058F43" w14:textId="77777777" w:rsidR="00653A80" w:rsidRDefault="00653A80">
      <w:pPr>
        <w:rPr>
          <w:rFonts w:hint="eastAsia"/>
        </w:rPr>
      </w:pPr>
      <w:r>
        <w:rPr>
          <w:rFonts w:hint="eastAsia"/>
        </w:rPr>
        <w:t>拼音直呼公开课对于幼儿的发展具有重要意义。首先，它为孩子们提供了一个探索汉字世界的机会，通过学习拼音，孩子们可以更容易地识读汉字，进而开启自主阅读的大门。其次，这类课程有助于提升孩子们的语言能力和逻辑思维能力，因为学习拼音需要孩子们仔细聆听、准确发音并记住相应的规则。最后，拼音直呼公开课还促进了孩子们之间的社交互动，增强了他们的自信心和表达能力。</w:t>
      </w:r>
    </w:p>
    <w:p w14:paraId="665C7EB0" w14:textId="77777777" w:rsidR="00653A80" w:rsidRDefault="00653A80">
      <w:pPr>
        <w:rPr>
          <w:rFonts w:hint="eastAsia"/>
        </w:rPr>
      </w:pPr>
    </w:p>
    <w:p w14:paraId="76EF4B28" w14:textId="77777777" w:rsidR="00653A80" w:rsidRDefault="00653A80">
      <w:pPr>
        <w:rPr>
          <w:rFonts w:hint="eastAsia"/>
        </w:rPr>
      </w:pPr>
    </w:p>
    <w:p w14:paraId="43660E15" w14:textId="77777777" w:rsidR="00653A80" w:rsidRDefault="00653A80">
      <w:pPr>
        <w:rPr>
          <w:rFonts w:hint="eastAsia"/>
        </w:rPr>
      </w:pPr>
      <w:r>
        <w:rPr>
          <w:rFonts w:hint="eastAsia"/>
        </w:rPr>
        <w:t>结语</w:t>
      </w:r>
    </w:p>
    <w:p w14:paraId="18E213E4" w14:textId="77777777" w:rsidR="00653A80" w:rsidRDefault="00653A80">
      <w:pPr>
        <w:rPr>
          <w:rFonts w:hint="eastAsia"/>
        </w:rPr>
      </w:pPr>
      <w:r>
        <w:rPr>
          <w:rFonts w:hint="eastAsia"/>
        </w:rPr>
        <w:t>总之，幼儿园的拼音直呼公开课是一种非常有效的教学方式，它通过丰富多彩的形式和内容，激发了孩子们对汉语拼音的兴趣，提高了他们的语言表达能力。同时，这种课程也为孩子们未来的学习打下了坚实的基础，让他们能够在快乐中成长，不断探索知识的奥秘。希望更多的家长和教育工作者能够认识到拼音直呼公开课的价值，共同为孩子们创造一个更加美好的学习环境。</w:t>
      </w:r>
    </w:p>
    <w:p w14:paraId="0FA3871D" w14:textId="77777777" w:rsidR="00653A80" w:rsidRDefault="00653A80">
      <w:pPr>
        <w:rPr>
          <w:rFonts w:hint="eastAsia"/>
        </w:rPr>
      </w:pPr>
    </w:p>
    <w:p w14:paraId="33B1D8C7" w14:textId="77777777" w:rsidR="00653A80" w:rsidRDefault="00653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DF679" w14:textId="0F831B0F" w:rsidR="00E713E3" w:rsidRDefault="00E713E3"/>
    <w:sectPr w:rsidR="00E7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E3"/>
    <w:rsid w:val="00653A80"/>
    <w:rsid w:val="009E59BB"/>
    <w:rsid w:val="00E7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A2F34-F01B-460E-9CE5-B0938601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