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185E2" w14:textId="77777777" w:rsidR="003F6608" w:rsidRDefault="003F6608">
      <w:pPr>
        <w:rPr>
          <w:rFonts w:hint="eastAsia"/>
        </w:rPr>
      </w:pPr>
    </w:p>
    <w:p w14:paraId="6937EE18" w14:textId="77777777" w:rsidR="003F6608" w:rsidRDefault="003F6608">
      <w:pPr>
        <w:rPr>
          <w:rFonts w:hint="eastAsia"/>
        </w:rPr>
      </w:pPr>
      <w:r>
        <w:rPr>
          <w:rFonts w:hint="eastAsia"/>
        </w:rPr>
        <w:t>崭新的拼音和解释是什么意思</w:t>
      </w:r>
    </w:p>
    <w:p w14:paraId="5F6A50C9" w14:textId="77777777" w:rsidR="003F6608" w:rsidRDefault="003F6608">
      <w:pPr>
        <w:rPr>
          <w:rFonts w:hint="eastAsia"/>
        </w:rPr>
      </w:pPr>
      <w:r>
        <w:rPr>
          <w:rFonts w:hint="eastAsia"/>
        </w:rPr>
        <w:t>“崭新”是一个汉语中常用的双音节形容词，用来描述物品、状态或环境的全新状态，强调没有磨损、破坏或经过改造，体现出极度的清新与原始完整性。在日常交流中，这个词语的应用广泛，如“崭新的手机”“崭新的开始”等。若进一步分析其构成，“崭”与“新”两字各自独立承载着独特的语义及文化内涵。</w:t>
      </w:r>
    </w:p>
    <w:p w14:paraId="74AC545D" w14:textId="77777777" w:rsidR="003F6608" w:rsidRDefault="003F6608">
      <w:pPr>
        <w:rPr>
          <w:rFonts w:hint="eastAsia"/>
        </w:rPr>
      </w:pPr>
    </w:p>
    <w:p w14:paraId="731E15CB" w14:textId="77777777" w:rsidR="003F6608" w:rsidRDefault="003F6608">
      <w:pPr>
        <w:rPr>
          <w:rFonts w:hint="eastAsia"/>
        </w:rPr>
      </w:pPr>
    </w:p>
    <w:p w14:paraId="2F5D3393" w14:textId="77777777" w:rsidR="003F6608" w:rsidRDefault="003F6608">
      <w:pPr>
        <w:rPr>
          <w:rFonts w:hint="eastAsia"/>
        </w:rPr>
      </w:pPr>
      <w:r>
        <w:rPr>
          <w:rFonts w:hint="eastAsia"/>
        </w:rPr>
        <w:t>崭新一词的拼音标注</w:t>
      </w:r>
    </w:p>
    <w:p w14:paraId="65F1B867" w14:textId="77777777" w:rsidR="003F6608" w:rsidRDefault="003F6608">
      <w:pPr>
        <w:rPr>
          <w:rFonts w:hint="eastAsia"/>
        </w:rPr>
      </w:pPr>
      <w:r>
        <w:rPr>
          <w:rFonts w:hint="eastAsia"/>
        </w:rPr>
        <w:t>“崭新”两字的拼音分别为：崭（zhǎn）和新（xīn），整体拼音为“zhǎn xīn”。其中，“崭”字的声调为第三声，音调由半低向高再降，发声时需注意音调起伏；而“新”字则始终保持第一声的平稳高音。二者拼合后形成的双音节词汇，在语气与节奏上自然顺口，易于识记。</w:t>
      </w:r>
    </w:p>
    <w:p w14:paraId="729A8731" w14:textId="77777777" w:rsidR="003F6608" w:rsidRDefault="003F6608">
      <w:pPr>
        <w:rPr>
          <w:rFonts w:hint="eastAsia"/>
        </w:rPr>
      </w:pPr>
    </w:p>
    <w:p w14:paraId="3FE4B618" w14:textId="77777777" w:rsidR="003F6608" w:rsidRDefault="003F6608">
      <w:pPr>
        <w:rPr>
          <w:rFonts w:hint="eastAsia"/>
        </w:rPr>
      </w:pPr>
    </w:p>
    <w:p w14:paraId="2FCD7190" w14:textId="77777777" w:rsidR="003F6608" w:rsidRDefault="003F6608">
      <w:pPr>
        <w:rPr>
          <w:rFonts w:hint="eastAsia"/>
        </w:rPr>
      </w:pPr>
      <w:r>
        <w:rPr>
          <w:rFonts w:hint="eastAsia"/>
        </w:rPr>
        <w:t>崭的含义及字形溯源</w:t>
      </w:r>
    </w:p>
    <w:p w14:paraId="1456135B" w14:textId="77777777" w:rsidR="003F6608" w:rsidRDefault="003F6608">
      <w:pPr>
        <w:rPr>
          <w:rFonts w:hint="eastAsia"/>
        </w:rPr>
      </w:pPr>
      <w:r>
        <w:rPr>
          <w:rFonts w:hint="eastAsia"/>
        </w:rPr>
        <w:t>“崭”字由“山”与“斩”两部分构成，其字形构造透露出一种突破与超越的含义。汉字简化前写作“嶄”，由“山”与“斬”组成，突显出从峻岭险峰中开辟道路的意象。由此，“崭”的核心含义逐渐引申为“突出、超越”，例如常见搭配“崭露头角”，用以比喻人才初显卓越才能。部分方言或特定语境中，“崭”还可作为程度副词，表示程度极深。</w:t>
      </w:r>
    </w:p>
    <w:p w14:paraId="0D23C1AB" w14:textId="77777777" w:rsidR="003F6608" w:rsidRDefault="003F6608">
      <w:pPr>
        <w:rPr>
          <w:rFonts w:hint="eastAsia"/>
        </w:rPr>
      </w:pPr>
    </w:p>
    <w:p w14:paraId="5FEB587E" w14:textId="77777777" w:rsidR="003F6608" w:rsidRDefault="003F6608">
      <w:pPr>
        <w:rPr>
          <w:rFonts w:hint="eastAsia"/>
        </w:rPr>
      </w:pPr>
    </w:p>
    <w:p w14:paraId="63A61A46" w14:textId="77777777" w:rsidR="003F6608" w:rsidRDefault="003F6608">
      <w:pPr>
        <w:rPr>
          <w:rFonts w:hint="eastAsia"/>
        </w:rPr>
      </w:pPr>
      <w:r>
        <w:rPr>
          <w:rFonts w:hint="eastAsia"/>
        </w:rPr>
        <w:t>新的语义解析与延伸</w:t>
      </w:r>
    </w:p>
    <w:p w14:paraId="0BBC7286" w14:textId="77777777" w:rsidR="003F6608" w:rsidRDefault="003F6608">
      <w:pPr>
        <w:rPr>
          <w:rFonts w:hint="eastAsia"/>
        </w:rPr>
      </w:pPr>
      <w:r>
        <w:rPr>
          <w:rFonts w:hint="eastAsia"/>
        </w:rPr>
        <w:t>相对而言，“新”字的结构更为直观简洁，其甲骨文形态描绘的是伐木造器之形，暗示着通过劳动创造新生事物。这一本源意义延伸出现代汉语中“新”字的三大核心定义：其一，指刚制成或刚出现的物品，如“新年”“新书”；其二，喻示未经历磨损或改变的状态，如“心如止水”的初态般纯洁；其三，则象征创新意义上的变革与突破，例如“新技术”、“新思潮”等。</w:t>
      </w:r>
    </w:p>
    <w:p w14:paraId="3B577CD9" w14:textId="77777777" w:rsidR="003F6608" w:rsidRDefault="003F6608">
      <w:pPr>
        <w:rPr>
          <w:rFonts w:hint="eastAsia"/>
        </w:rPr>
      </w:pPr>
    </w:p>
    <w:p w14:paraId="668A9468" w14:textId="77777777" w:rsidR="003F6608" w:rsidRDefault="003F6608">
      <w:pPr>
        <w:rPr>
          <w:rFonts w:hint="eastAsia"/>
        </w:rPr>
      </w:pPr>
    </w:p>
    <w:p w14:paraId="6F9717CC" w14:textId="77777777" w:rsidR="003F6608" w:rsidRDefault="003F6608">
      <w:pPr>
        <w:rPr>
          <w:rFonts w:hint="eastAsia"/>
        </w:rPr>
      </w:pPr>
      <w:r>
        <w:rPr>
          <w:rFonts w:hint="eastAsia"/>
        </w:rPr>
        <w:t>崭新在语言中的应用场景</w:t>
      </w:r>
    </w:p>
    <w:p w14:paraId="21CF1D73" w14:textId="77777777" w:rsidR="003F6608" w:rsidRDefault="003F6608">
      <w:pPr>
        <w:rPr>
          <w:rFonts w:hint="eastAsia"/>
        </w:rPr>
      </w:pPr>
      <w:r>
        <w:rPr>
          <w:rFonts w:hint="eastAsia"/>
        </w:rPr>
        <w:t>作为一对高频率搭配的同义复词，“崭新”通过叠加加强语气，显著提升了语言表达的形象生动性。在文学创作领域，作家常借“崭新”一词描绘理想化的生活景象或人物心态转换；教育学论文中，“崭新的教学理念”被用来强调创新方法与传统的差异；品牌营销文案里，诸如“以崭新姿态问鼎市场”之类的句式，则意在传递产品或服务的革新性与竞争力。</w:t>
      </w:r>
    </w:p>
    <w:p w14:paraId="02DAE936" w14:textId="77777777" w:rsidR="003F6608" w:rsidRDefault="003F6608">
      <w:pPr>
        <w:rPr>
          <w:rFonts w:hint="eastAsia"/>
        </w:rPr>
      </w:pPr>
    </w:p>
    <w:p w14:paraId="3D18BE33" w14:textId="77777777" w:rsidR="003F6608" w:rsidRDefault="003F6608">
      <w:pPr>
        <w:rPr>
          <w:rFonts w:hint="eastAsia"/>
        </w:rPr>
      </w:pPr>
    </w:p>
    <w:p w14:paraId="7BEDF091" w14:textId="77777777" w:rsidR="003F6608" w:rsidRDefault="003F6608">
      <w:pPr>
        <w:rPr>
          <w:rFonts w:hint="eastAsia"/>
        </w:rPr>
      </w:pPr>
      <w:r>
        <w:rPr>
          <w:rFonts w:hint="eastAsia"/>
        </w:rPr>
        <w:t>文化语境下的崭新意象</w:t>
      </w:r>
    </w:p>
    <w:p w14:paraId="245E6306" w14:textId="77777777" w:rsidR="003F6608" w:rsidRDefault="003F6608">
      <w:pPr>
        <w:rPr>
          <w:rFonts w:hint="eastAsia"/>
        </w:rPr>
      </w:pPr>
      <w:r>
        <w:rPr>
          <w:rFonts w:hint="eastAsia"/>
        </w:rPr>
        <w:t>值得注意的是，“崭新”不仅局限于物体表面状态，亦被赋予深刻的社会文化意义。改革开放时期，“崭新的时代”成为描述国家转型期的关键词，承载着人们对未来充满希望与信心的愿景。当代社会中，“崭新自我”则被赋予个体成长的隐喻意义，鼓励人们通过不断学习与实践重塑人格魅力。与此同时，“崭新篇章”则象征历史进程的重要转折点，常见于官方文件与庆典致辞中。</w:t>
      </w:r>
    </w:p>
    <w:p w14:paraId="1226DEDB" w14:textId="77777777" w:rsidR="003F6608" w:rsidRDefault="003F6608">
      <w:pPr>
        <w:rPr>
          <w:rFonts w:hint="eastAsia"/>
        </w:rPr>
      </w:pPr>
    </w:p>
    <w:p w14:paraId="522439E7" w14:textId="77777777" w:rsidR="003F6608" w:rsidRDefault="003F6608">
      <w:pPr>
        <w:rPr>
          <w:rFonts w:hint="eastAsia"/>
        </w:rPr>
      </w:pPr>
    </w:p>
    <w:p w14:paraId="4E74B3A9" w14:textId="77777777" w:rsidR="003F6608" w:rsidRDefault="003F6608">
      <w:pPr>
        <w:rPr>
          <w:rFonts w:hint="eastAsia"/>
        </w:rPr>
      </w:pPr>
      <w:r>
        <w:rPr>
          <w:rFonts w:hint="eastAsia"/>
        </w:rPr>
        <w:t>近义词辨析与使用建议</w:t>
      </w:r>
    </w:p>
    <w:p w14:paraId="400A4E04" w14:textId="77777777" w:rsidR="003F6608" w:rsidRDefault="003F6608">
      <w:pPr>
        <w:rPr>
          <w:rFonts w:hint="eastAsia"/>
        </w:rPr>
      </w:pPr>
      <w:r>
        <w:rPr>
          <w:rFonts w:hint="eastAsia"/>
        </w:rPr>
        <w:t>尽管“崭新”与“簇新”“全新”存在一定的语义重叠，实则细微差异显著。“簇新”偏重于描述外观的完美无瑕，适用于具体实物描述；“全新”强调从内至外彻底更新，适合科技领域。具体选择需根据语境灵活调整，如强调物品状态可选“簇新”，侧重理念更新则宜用“全新”，而追求修辞张力时，“崭新”更为契合。</w:t>
      </w:r>
    </w:p>
    <w:p w14:paraId="03021C33" w14:textId="77777777" w:rsidR="003F6608" w:rsidRDefault="003F6608">
      <w:pPr>
        <w:rPr>
          <w:rFonts w:hint="eastAsia"/>
        </w:rPr>
      </w:pPr>
    </w:p>
    <w:p w14:paraId="450BB517" w14:textId="77777777" w:rsidR="003F6608" w:rsidRDefault="003F6608">
      <w:pPr>
        <w:rPr>
          <w:rFonts w:hint="eastAsia"/>
        </w:rPr>
      </w:pPr>
    </w:p>
    <w:p w14:paraId="41B7F3B8" w14:textId="77777777" w:rsidR="003F6608" w:rsidRDefault="003F6608">
      <w:pPr>
        <w:rPr>
          <w:rFonts w:hint="eastAsia"/>
        </w:rPr>
      </w:pPr>
      <w:r>
        <w:rPr>
          <w:rFonts w:hint="eastAsia"/>
        </w:rPr>
        <w:t>总结与思考</w:t>
      </w:r>
    </w:p>
    <w:p w14:paraId="13198535" w14:textId="77777777" w:rsidR="003F6608" w:rsidRDefault="003F6608">
      <w:pPr>
        <w:rPr>
          <w:rFonts w:hint="eastAsia"/>
        </w:rPr>
      </w:pPr>
      <w:r>
        <w:rPr>
          <w:rFonts w:hint="eastAsia"/>
        </w:rPr>
        <w:t>理解“崭新”的拼音及释义，不仅有助于精准掌握词语内涵，更能透过它洞察汉语的丰富表现力。通过溯源与比较分析，我们发现每个汉字背后蕴含着深厚的文化积淀，而这些语义的累积与演变，共同构筑起汉语独特的美学体系。掌握这样的语言知识，既能让日常会话更加生动传神，亦能提升书面表达的专业性与感染力。</w:t>
      </w:r>
    </w:p>
    <w:p w14:paraId="15EF9971" w14:textId="77777777" w:rsidR="003F6608" w:rsidRDefault="003F6608">
      <w:pPr>
        <w:rPr>
          <w:rFonts w:hint="eastAsia"/>
        </w:rPr>
      </w:pPr>
    </w:p>
    <w:p w14:paraId="1F97A11F" w14:textId="77777777" w:rsidR="003F6608" w:rsidRDefault="003F6608">
      <w:pPr>
        <w:rPr>
          <w:rFonts w:hint="eastAsia"/>
        </w:rPr>
      </w:pPr>
    </w:p>
    <w:p w14:paraId="655EC393" w14:textId="77777777" w:rsidR="003F6608" w:rsidRDefault="003F6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3B768E" w14:textId="170CE94C" w:rsidR="002E3E64" w:rsidRDefault="002E3E64"/>
    <w:sectPr w:rsidR="002E3E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E64"/>
    <w:rsid w:val="002E3E64"/>
    <w:rsid w:val="003F660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0A3A85-4341-4B75-8449-B7165E047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E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E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E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E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E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E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E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E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E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E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E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E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E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E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E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E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E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E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E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E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E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E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E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E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E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E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E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E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E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