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2E44" w14:textId="77777777" w:rsidR="00627B8A" w:rsidRDefault="00627B8A">
      <w:pPr>
        <w:rPr>
          <w:rFonts w:hint="eastAsia"/>
        </w:rPr>
      </w:pPr>
      <w:r>
        <w:rPr>
          <w:rFonts w:hint="eastAsia"/>
        </w:rPr>
        <w:t>崭新的崭字拼音怎么写</w:t>
      </w:r>
    </w:p>
    <w:p w14:paraId="2E964510" w14:textId="77777777" w:rsidR="00627B8A" w:rsidRDefault="00627B8A">
      <w:pPr>
        <w:rPr>
          <w:rFonts w:hint="eastAsia"/>
        </w:rPr>
      </w:pPr>
    </w:p>
    <w:p w14:paraId="3005CA39" w14:textId="77777777" w:rsidR="00627B8A" w:rsidRDefault="00627B8A">
      <w:pPr>
        <w:rPr>
          <w:rFonts w:hint="eastAsia"/>
        </w:rPr>
      </w:pPr>
      <w:r>
        <w:rPr>
          <w:rFonts w:hint="eastAsia"/>
        </w:rPr>
        <w:t>汉字"崭"的基本信息</w:t>
      </w:r>
    </w:p>
    <w:p w14:paraId="503031BD" w14:textId="77777777" w:rsidR="00627B8A" w:rsidRDefault="00627B8A">
      <w:pPr>
        <w:rPr>
          <w:rFonts w:hint="eastAsia"/>
        </w:rPr>
      </w:pPr>
      <w:r>
        <w:rPr>
          <w:rFonts w:hint="eastAsia"/>
        </w:rPr>
        <w:t>"崭"是一个现代汉语中较为常用的汉字，它的拼音是"zhǎn"。这个字由"山"和"斩"两部分组成，其中"山"是形旁，表示与山有关；"斩"是声旁，提示读音。在《现代汉语词典》中，"崭"被收录为一个规范汉字，属于二级常用字。</w:t>
      </w:r>
    </w:p>
    <w:p w14:paraId="2CCECA20" w14:textId="77777777" w:rsidR="00627B8A" w:rsidRDefault="00627B8A">
      <w:pPr>
        <w:rPr>
          <w:rFonts w:hint="eastAsia"/>
        </w:rPr>
      </w:pPr>
    </w:p>
    <w:p w14:paraId="1B035A41" w14:textId="77777777" w:rsidR="00627B8A" w:rsidRDefault="00627B8A">
      <w:pPr>
        <w:rPr>
          <w:rFonts w:hint="eastAsia"/>
        </w:rPr>
      </w:pPr>
    </w:p>
    <w:p w14:paraId="1EF699AA" w14:textId="77777777" w:rsidR="00627B8A" w:rsidRDefault="00627B8A">
      <w:pPr>
        <w:rPr>
          <w:rFonts w:hint="eastAsia"/>
        </w:rPr>
      </w:pPr>
      <w:r>
        <w:rPr>
          <w:rFonts w:hint="eastAsia"/>
        </w:rPr>
        <w:t>"崭"字的字形结构分析</w:t>
      </w:r>
    </w:p>
    <w:p w14:paraId="6DD242D3" w14:textId="77777777" w:rsidR="00627B8A" w:rsidRDefault="00627B8A">
      <w:pPr>
        <w:rPr>
          <w:rFonts w:hint="eastAsia"/>
        </w:rPr>
      </w:pPr>
      <w:r>
        <w:rPr>
          <w:rFonts w:hint="eastAsia"/>
        </w:rPr>
        <w:t>从字形上看，"崭"是一个上下结构的形声字。上部是"山"字头，表示这个字的意义与山有关；下部是"斩"，主要起表音作用。在古代篆书中，"崭"字的写法与现在有所不同，但基本的形声结构一直保留至今。这种形声结构是汉字的一大特点，既能够通过形旁提示字义，又能够通过声旁提示读音。</w:t>
      </w:r>
    </w:p>
    <w:p w14:paraId="495CA146" w14:textId="77777777" w:rsidR="00627B8A" w:rsidRDefault="00627B8A">
      <w:pPr>
        <w:rPr>
          <w:rFonts w:hint="eastAsia"/>
        </w:rPr>
      </w:pPr>
    </w:p>
    <w:p w14:paraId="04135841" w14:textId="77777777" w:rsidR="00627B8A" w:rsidRDefault="00627B8A">
      <w:pPr>
        <w:rPr>
          <w:rFonts w:hint="eastAsia"/>
        </w:rPr>
      </w:pPr>
    </w:p>
    <w:p w14:paraId="678D7265" w14:textId="77777777" w:rsidR="00627B8A" w:rsidRDefault="00627B8A">
      <w:pPr>
        <w:rPr>
          <w:rFonts w:hint="eastAsia"/>
        </w:rPr>
      </w:pPr>
      <w:r>
        <w:rPr>
          <w:rFonts w:hint="eastAsia"/>
        </w:rPr>
        <w:t>"崭"字的读音和声调</w:t>
      </w:r>
    </w:p>
    <w:p w14:paraId="6A9ABFA3" w14:textId="77777777" w:rsidR="00627B8A" w:rsidRDefault="00627B8A">
      <w:pPr>
        <w:rPr>
          <w:rFonts w:hint="eastAsia"/>
        </w:rPr>
      </w:pPr>
      <w:r>
        <w:rPr>
          <w:rFonts w:hint="eastAsia"/>
        </w:rPr>
        <w:t>"崭"字的拼音是"zhǎn"，声调是第三声（上声）。在普通话中，第三声的发音特点是先降后升，音调由低到高。需要注意的是，在实际语流中，第三声常常会发生变调现象。例如，当"崭"字出现在另一个第三声字前面时，它的声调会变成第二声。这种变调规则是汉语语音中的一个重要特点。</w:t>
      </w:r>
    </w:p>
    <w:p w14:paraId="774A02DA" w14:textId="77777777" w:rsidR="00627B8A" w:rsidRDefault="00627B8A">
      <w:pPr>
        <w:rPr>
          <w:rFonts w:hint="eastAsia"/>
        </w:rPr>
      </w:pPr>
    </w:p>
    <w:p w14:paraId="0DB8FFA6" w14:textId="77777777" w:rsidR="00627B8A" w:rsidRDefault="00627B8A">
      <w:pPr>
        <w:rPr>
          <w:rFonts w:hint="eastAsia"/>
        </w:rPr>
      </w:pPr>
    </w:p>
    <w:p w14:paraId="2793A36A" w14:textId="77777777" w:rsidR="00627B8A" w:rsidRDefault="00627B8A">
      <w:pPr>
        <w:rPr>
          <w:rFonts w:hint="eastAsia"/>
        </w:rPr>
      </w:pPr>
      <w:r>
        <w:rPr>
          <w:rFonts w:hint="eastAsia"/>
        </w:rPr>
        <w:t>"崭"字的常见组词和用法</w:t>
      </w:r>
    </w:p>
    <w:p w14:paraId="62DF7800" w14:textId="77777777" w:rsidR="00627B8A" w:rsidRDefault="00627B8A">
      <w:pPr>
        <w:rPr>
          <w:rFonts w:hint="eastAsia"/>
        </w:rPr>
      </w:pPr>
      <w:r>
        <w:rPr>
          <w:rFonts w:hint="eastAsia"/>
        </w:rPr>
        <w:t>"崭"字最常见的用法是组成"崭新"一词，意思是极新、簇新。例如："他买了一辆崭新的汽车。"此外，"崭"还可以组成"崭然"、"崭露头角"等词语。"崭然"表示形容山势高峻，也可以比喻事物突出、显著；"崭露头角"则比喻突出地显示出才能和本领。这些词语在日常交流和书面表达中都较为常见。</w:t>
      </w:r>
    </w:p>
    <w:p w14:paraId="7D6B67A5" w14:textId="77777777" w:rsidR="00627B8A" w:rsidRDefault="00627B8A">
      <w:pPr>
        <w:rPr>
          <w:rFonts w:hint="eastAsia"/>
        </w:rPr>
      </w:pPr>
    </w:p>
    <w:p w14:paraId="2B6C14AD" w14:textId="77777777" w:rsidR="00627B8A" w:rsidRDefault="00627B8A">
      <w:pPr>
        <w:rPr>
          <w:rFonts w:hint="eastAsia"/>
        </w:rPr>
      </w:pPr>
    </w:p>
    <w:p w14:paraId="03F9A4E3" w14:textId="77777777" w:rsidR="00627B8A" w:rsidRDefault="00627B8A">
      <w:pPr>
        <w:rPr>
          <w:rFonts w:hint="eastAsia"/>
        </w:rPr>
      </w:pPr>
      <w:r>
        <w:rPr>
          <w:rFonts w:hint="eastAsia"/>
        </w:rPr>
        <w:t>"崭"字的历史演变</w:t>
      </w:r>
    </w:p>
    <w:p w14:paraId="32F073A8" w14:textId="77777777" w:rsidR="00627B8A" w:rsidRDefault="00627B8A">
      <w:pPr>
        <w:rPr>
          <w:rFonts w:hint="eastAsia"/>
        </w:rPr>
      </w:pPr>
      <w:r>
        <w:rPr>
          <w:rFonts w:hint="eastAsia"/>
        </w:rPr>
        <w:t>从汉字发展的历史来看，"崭"字最早出现在篆书中，当时的写法与现在有所不同。随着汉字的演变，隶书、楷书等字体中的"崭"字逐渐形成了现在的字形。在古代文献中，"崭"字的使用频率不算很高，主要出现在描述山势或比喻事物突出的语境中。随着现代汉语的发展，"崭"字的使用范围逐渐扩大，特别是在"崭新"这个常用词中得到了广泛使用。</w:t>
      </w:r>
    </w:p>
    <w:p w14:paraId="6AB3D6CA" w14:textId="77777777" w:rsidR="00627B8A" w:rsidRDefault="00627B8A">
      <w:pPr>
        <w:rPr>
          <w:rFonts w:hint="eastAsia"/>
        </w:rPr>
      </w:pPr>
    </w:p>
    <w:p w14:paraId="1959450D" w14:textId="77777777" w:rsidR="00627B8A" w:rsidRDefault="00627B8A">
      <w:pPr>
        <w:rPr>
          <w:rFonts w:hint="eastAsia"/>
        </w:rPr>
      </w:pPr>
    </w:p>
    <w:p w14:paraId="4A702B7B" w14:textId="77777777" w:rsidR="00627B8A" w:rsidRDefault="00627B8A">
      <w:pPr>
        <w:rPr>
          <w:rFonts w:hint="eastAsia"/>
        </w:rPr>
      </w:pPr>
      <w:r>
        <w:rPr>
          <w:rFonts w:hint="eastAsia"/>
        </w:rPr>
        <w:t>"崭"字与其他形近字的辨析</w:t>
      </w:r>
    </w:p>
    <w:p w14:paraId="7312996C" w14:textId="77777777" w:rsidR="00627B8A" w:rsidRDefault="00627B8A">
      <w:pPr>
        <w:rPr>
          <w:rFonts w:hint="eastAsia"/>
        </w:rPr>
      </w:pPr>
      <w:r>
        <w:rPr>
          <w:rFonts w:hint="eastAsia"/>
        </w:rPr>
        <w:t>"崭"字与一些字形相近的字容易混淆，如"暂"、"斩"等。其中，"暂"表示暂时、短暂，读音是"zàn"；"斩"表示砍、杀，读音是"zhǎn"。虽然"斩"与"崭"读音相同，但意义完全不同。在书写时，"崭"字上部是"山"字头，而"暂"和"斩"则没有这个部分。通过字形和字义的对比，可以准确区分这些形近字。</w:t>
      </w:r>
    </w:p>
    <w:p w14:paraId="05EA66E2" w14:textId="77777777" w:rsidR="00627B8A" w:rsidRDefault="00627B8A">
      <w:pPr>
        <w:rPr>
          <w:rFonts w:hint="eastAsia"/>
        </w:rPr>
      </w:pPr>
    </w:p>
    <w:p w14:paraId="30FFE189" w14:textId="77777777" w:rsidR="00627B8A" w:rsidRDefault="00627B8A">
      <w:pPr>
        <w:rPr>
          <w:rFonts w:hint="eastAsia"/>
        </w:rPr>
      </w:pPr>
    </w:p>
    <w:p w14:paraId="274B2AE9" w14:textId="77777777" w:rsidR="00627B8A" w:rsidRDefault="00627B8A">
      <w:pPr>
        <w:rPr>
          <w:rFonts w:hint="eastAsia"/>
        </w:rPr>
      </w:pPr>
      <w:r>
        <w:rPr>
          <w:rFonts w:hint="eastAsia"/>
        </w:rPr>
        <w:t>"崭"字在文化中的象征意义</w:t>
      </w:r>
    </w:p>
    <w:p w14:paraId="6AD11EC7" w14:textId="77777777" w:rsidR="00627B8A" w:rsidRDefault="00627B8A">
      <w:pPr>
        <w:rPr>
          <w:rFonts w:hint="eastAsia"/>
        </w:rPr>
      </w:pPr>
      <w:r>
        <w:rPr>
          <w:rFonts w:hint="eastAsia"/>
        </w:rPr>
        <w:t>由于"崭"字包含"山"部，且常用来形容山势高峻，这个字在文化中常被用来象征高大、突出、新生的意义。在文学作品中，"崭"字常常被用来比喻人才出众或事物崭新、突出。例如，"崭露头角"这个成语就是用山峰崭露的形象来比喻人才刚刚显露才能。这种象征意义使得"崭"字在汉语表达中具有了更丰富的内涵。</w:t>
      </w:r>
    </w:p>
    <w:p w14:paraId="762B4929" w14:textId="77777777" w:rsidR="00627B8A" w:rsidRDefault="00627B8A">
      <w:pPr>
        <w:rPr>
          <w:rFonts w:hint="eastAsia"/>
        </w:rPr>
      </w:pPr>
    </w:p>
    <w:p w14:paraId="798FF36A" w14:textId="77777777" w:rsidR="00627B8A" w:rsidRDefault="00627B8A">
      <w:pPr>
        <w:rPr>
          <w:rFonts w:hint="eastAsia"/>
        </w:rPr>
      </w:pPr>
    </w:p>
    <w:p w14:paraId="45036CD4" w14:textId="77777777" w:rsidR="00627B8A" w:rsidRDefault="00627B8A">
      <w:pPr>
        <w:rPr>
          <w:rFonts w:hint="eastAsia"/>
        </w:rPr>
      </w:pPr>
      <w:r>
        <w:rPr>
          <w:rFonts w:hint="eastAsia"/>
        </w:rPr>
        <w:t>正确书写和记忆"崭"字的方法</w:t>
      </w:r>
    </w:p>
    <w:p w14:paraId="63657F30" w14:textId="77777777" w:rsidR="00627B8A" w:rsidRDefault="00627B8A">
      <w:pPr>
        <w:rPr>
          <w:rFonts w:hint="eastAsia"/>
        </w:rPr>
      </w:pPr>
      <w:r>
        <w:rPr>
          <w:rFonts w:hint="eastAsia"/>
        </w:rPr>
        <w:t>要正确书写"崭"字，首先要记住它的笔画顺序：竖、竖折/竖弯、竖、横、撇折、竖、提、撇、撇、横、竖。可以通过分解记忆的方法，先记住"山"字头，再记住"斩"的下部。对于拼音，可以联想"展"字的读音来帮助记忆。此外，通过大量阅读和使用含有"崭"字的词语，可以加深对这个字的记忆和理解。</w:t>
      </w:r>
    </w:p>
    <w:p w14:paraId="26F37A44" w14:textId="77777777" w:rsidR="00627B8A" w:rsidRDefault="00627B8A">
      <w:pPr>
        <w:rPr>
          <w:rFonts w:hint="eastAsia"/>
        </w:rPr>
      </w:pPr>
    </w:p>
    <w:p w14:paraId="388145F5" w14:textId="77777777" w:rsidR="00627B8A" w:rsidRDefault="00627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B7E8F" w14:textId="65A65113" w:rsidR="00CF1FD3" w:rsidRDefault="00CF1FD3"/>
    <w:sectPr w:rsidR="00CF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D3"/>
    <w:rsid w:val="00627B8A"/>
    <w:rsid w:val="009E59BB"/>
    <w:rsid w:val="00C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E6434-A18F-47E6-A645-E9C87381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