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31B7" w14:textId="77777777" w:rsidR="00BF50E5" w:rsidRDefault="00BF50E5">
      <w:pPr>
        <w:rPr>
          <w:rFonts w:hint="eastAsia"/>
        </w:rPr>
      </w:pPr>
      <w:r>
        <w:rPr>
          <w:rFonts w:hint="eastAsia"/>
        </w:rPr>
        <w:t>zǎi xiàng dù lǐ néng chēng chuán de pīn yīn</w:t>
      </w:r>
    </w:p>
    <w:p w14:paraId="22EB7579" w14:textId="77777777" w:rsidR="00BF50E5" w:rsidRDefault="00BF50E5">
      <w:pPr>
        <w:rPr>
          <w:rFonts w:hint="eastAsia"/>
        </w:rPr>
      </w:pPr>
      <w:r>
        <w:rPr>
          <w:rFonts w:hint="eastAsia"/>
        </w:rPr>
        <w:t>“宰相肚里能撑船”是一句广为流传的俗语，它蕴含着深刻的为人处世智慧，用形象的表达来形容一个人胸怀宽广、豁达大度。当我们将“宰相肚里能撑船”翻译成拼音，即 “zǎi xiàng dù lǐ néng chēng chuán” ，下面就来深入探究这句俗语背后的文化内涵。</w:t>
      </w:r>
    </w:p>
    <w:p w14:paraId="18AC7E45" w14:textId="77777777" w:rsidR="00BF50E5" w:rsidRDefault="00BF50E5">
      <w:pPr>
        <w:rPr>
          <w:rFonts w:hint="eastAsia"/>
        </w:rPr>
      </w:pPr>
    </w:p>
    <w:p w14:paraId="188DF4E1" w14:textId="77777777" w:rsidR="00BF50E5" w:rsidRDefault="00BF50E5">
      <w:pPr>
        <w:rPr>
          <w:rFonts w:hint="eastAsia"/>
        </w:rPr>
      </w:pPr>
    </w:p>
    <w:p w14:paraId="7EEE0857" w14:textId="77777777" w:rsidR="00BF50E5" w:rsidRDefault="00BF50E5">
      <w:pPr>
        <w:rPr>
          <w:rFonts w:hint="eastAsia"/>
        </w:rPr>
      </w:pPr>
      <w:r>
        <w:rPr>
          <w:rFonts w:hint="eastAsia"/>
        </w:rPr>
        <w:t>俗语的起源与典故</w:t>
      </w:r>
    </w:p>
    <w:p w14:paraId="57B5B73C" w14:textId="77777777" w:rsidR="00BF50E5" w:rsidRDefault="00BF50E5">
      <w:pPr>
        <w:rPr>
          <w:rFonts w:hint="eastAsia"/>
        </w:rPr>
      </w:pPr>
      <w:r>
        <w:rPr>
          <w:rFonts w:hint="eastAsia"/>
        </w:rPr>
        <w:t>关于“宰相肚里能撑船”的说法，有多种起源典故。一种说法与三国时期的蒋琬有关。蒋琬在诸葛亮去世后任丞相，他有一个下属杨戏，性格孤僻，讷于言语。蒋琬与他交流时，杨戏往往只是只应不答。有人看不惯杨戏这种态度，在蒋琬面前抱怨。然而蒋琬却坦然地说：“人各有志，杨戏不想发表自己的见解，这是他的个性，我怎么能强求他说话呢？”这体现了蒋琬身为宰相关怀下属、包容个性的一面，展现出他豁达的胸怀，也为“宰相肚里能撑船”的说法提供了早期的雏形。</w:t>
      </w:r>
    </w:p>
    <w:p w14:paraId="3FB77E06" w14:textId="77777777" w:rsidR="00BF50E5" w:rsidRDefault="00BF50E5">
      <w:pPr>
        <w:rPr>
          <w:rFonts w:hint="eastAsia"/>
        </w:rPr>
      </w:pPr>
    </w:p>
    <w:p w14:paraId="25BDD9B3" w14:textId="77777777" w:rsidR="00BF50E5" w:rsidRDefault="00BF50E5">
      <w:pPr>
        <w:rPr>
          <w:rFonts w:hint="eastAsia"/>
        </w:rPr>
      </w:pPr>
      <w:r>
        <w:rPr>
          <w:rFonts w:hint="eastAsia"/>
        </w:rPr>
        <w:t>还有说法源自王安石。王安石任北宋宰相时，他的一个幕僚的老婆有一天在相府花园的高楼上，看见王安石的妻子庞氏从街上买菜回来，以为王安石家中没什么余粮，便冷嘲热讽。而这位幕僚的老婆回家时，却看到自家的米缸见底，不禁满脸羞愧。实际上王安石家虽然为官富贵，但并不奢靡，对下属也很宽容，并未因此事责怪幕僚。这一传闻也从侧面反映出王安石作为宰相的宽容胸怀，后世便以他为例，有了“宰相肚里能撑船”的流传。</w:t>
      </w:r>
    </w:p>
    <w:p w14:paraId="0DD9F988" w14:textId="77777777" w:rsidR="00BF50E5" w:rsidRDefault="00BF50E5">
      <w:pPr>
        <w:rPr>
          <w:rFonts w:hint="eastAsia"/>
        </w:rPr>
      </w:pPr>
    </w:p>
    <w:p w14:paraId="73FEEAF1" w14:textId="77777777" w:rsidR="00BF50E5" w:rsidRDefault="00BF50E5">
      <w:pPr>
        <w:rPr>
          <w:rFonts w:hint="eastAsia"/>
        </w:rPr>
      </w:pPr>
    </w:p>
    <w:p w14:paraId="213A0C3E" w14:textId="77777777" w:rsidR="00BF50E5" w:rsidRDefault="00BF50E5">
      <w:pPr>
        <w:rPr>
          <w:rFonts w:hint="eastAsia"/>
        </w:rPr>
      </w:pPr>
      <w:r>
        <w:rPr>
          <w:rFonts w:hint="eastAsia"/>
        </w:rPr>
        <w:t>俗语蕴含的哲理</w:t>
      </w:r>
    </w:p>
    <w:p w14:paraId="25DF29FF" w14:textId="77777777" w:rsidR="00BF50E5" w:rsidRDefault="00BF50E5">
      <w:pPr>
        <w:rPr>
          <w:rFonts w:hint="eastAsia"/>
        </w:rPr>
      </w:pPr>
      <w:r>
        <w:rPr>
          <w:rFonts w:hint="eastAsia"/>
        </w:rPr>
        <w:t>“宰相肚里能撑船”首先体现了一种对他人过错的宽容态度。在生活中，每个人都会犯错，如果能像有“宰相肚量”的人一样，不斤斤计较对方的错误，以包容的心态去理解他人，不仅能让自己内心更加平静，也能更好地维护人与人之间的关系。比如在团队合作中，成员之间难免会产生分歧和错误，要是大家都能持有宽容之心，积极沟通解决问题，团队的凝聚力就会更强，工作效率也会大大提高。</w:t>
      </w:r>
    </w:p>
    <w:p w14:paraId="24742769" w14:textId="77777777" w:rsidR="00BF50E5" w:rsidRDefault="00BF50E5">
      <w:pPr>
        <w:rPr>
          <w:rFonts w:hint="eastAsia"/>
        </w:rPr>
      </w:pPr>
    </w:p>
    <w:p w14:paraId="27B10343" w14:textId="77777777" w:rsidR="00BF50E5" w:rsidRDefault="00BF50E5">
      <w:pPr>
        <w:rPr>
          <w:rFonts w:hint="eastAsia"/>
        </w:rPr>
      </w:pPr>
      <w:r>
        <w:rPr>
          <w:rFonts w:hint="eastAsia"/>
        </w:rPr>
        <w:t>这句俗语也反映了一种人生境界。一个人如果能拥有如此宽广的胸怀，说明他不被琐碎之事所困扰，境界上已经超越了常人的斤斤计较。他们更注重的是长远的目标、大局的利益以及自身的精神修养。“宰相肚里能撑船”意味着以更加开阔的视角去看待世界，不会为眼前的得失而影响自己的心境和发展。</w:t>
      </w:r>
    </w:p>
    <w:p w14:paraId="6A025856" w14:textId="77777777" w:rsidR="00BF50E5" w:rsidRDefault="00BF50E5">
      <w:pPr>
        <w:rPr>
          <w:rFonts w:hint="eastAsia"/>
        </w:rPr>
      </w:pPr>
    </w:p>
    <w:p w14:paraId="6612A39B" w14:textId="77777777" w:rsidR="00BF50E5" w:rsidRDefault="00BF50E5">
      <w:pPr>
        <w:rPr>
          <w:rFonts w:hint="eastAsia"/>
        </w:rPr>
      </w:pPr>
    </w:p>
    <w:p w14:paraId="5ABF0D31" w14:textId="77777777" w:rsidR="00BF50E5" w:rsidRDefault="00BF50E5">
      <w:pPr>
        <w:rPr>
          <w:rFonts w:hint="eastAsia"/>
        </w:rPr>
      </w:pPr>
      <w:r>
        <w:rPr>
          <w:rFonts w:hint="eastAsia"/>
        </w:rPr>
        <w:t>俗语在现代生活中的意义</w:t>
      </w:r>
    </w:p>
    <w:p w14:paraId="750062AD" w14:textId="77777777" w:rsidR="00BF50E5" w:rsidRDefault="00BF50E5">
      <w:pPr>
        <w:rPr>
          <w:rFonts w:hint="eastAsia"/>
        </w:rPr>
      </w:pPr>
      <w:r>
        <w:rPr>
          <w:rFonts w:hint="eastAsia"/>
        </w:rPr>
        <w:t>在现代社会，“宰相肚里能撑船”依然有着重要的现实意义。在人际交往中，尤其是在竞争激烈的职场和社交场合，学会宽容他人的小错、理解他人的立场，能避免许多不必要的矛盾和冲突，为自己营造良好的人际关系网络。在遇到挫折和困难时，保持像“宰相肚里能撑船”这样豁达的心态，有助于我们更积极地应对问题，而不是一味地抱怨和焦虑。</w:t>
      </w:r>
    </w:p>
    <w:p w14:paraId="0180E110" w14:textId="77777777" w:rsidR="00BF50E5" w:rsidRDefault="00BF50E5">
      <w:pPr>
        <w:rPr>
          <w:rFonts w:hint="eastAsia"/>
        </w:rPr>
      </w:pPr>
    </w:p>
    <w:p w14:paraId="5F52D52B" w14:textId="77777777" w:rsidR="00BF50E5" w:rsidRDefault="00BF50E5">
      <w:pPr>
        <w:rPr>
          <w:rFonts w:hint="eastAsia"/>
        </w:rPr>
      </w:pPr>
      <w:r>
        <w:rPr>
          <w:rFonts w:hint="eastAsia"/>
        </w:rPr>
        <w:t>同时，这一俗语也提醒我们要注重自身修养的提升。通过不断地学习、反思和实践，培养自己宽容、豁达的品格，逐渐提升自己的人生境界，成为真正拥有“宰相肚量”的人，在生活中更好地实现自己的价值 。</w:t>
      </w:r>
    </w:p>
    <w:p w14:paraId="3AFFA059" w14:textId="77777777" w:rsidR="00BF50E5" w:rsidRDefault="00BF50E5">
      <w:pPr>
        <w:rPr>
          <w:rFonts w:hint="eastAsia"/>
        </w:rPr>
      </w:pPr>
    </w:p>
    <w:p w14:paraId="4013161C" w14:textId="77777777" w:rsidR="00BF50E5" w:rsidRDefault="00BF5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CAB9D" w14:textId="7BB73FAF" w:rsidR="007677F4" w:rsidRDefault="007677F4"/>
    <w:sectPr w:rsidR="00767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F4"/>
    <w:rsid w:val="007677F4"/>
    <w:rsid w:val="009E59BB"/>
    <w:rsid w:val="00B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BBB18-B27F-463D-95CE-32FAE6C1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