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16DB" w14:textId="77777777" w:rsidR="00E22499" w:rsidRDefault="00E22499">
      <w:pPr>
        <w:rPr>
          <w:rFonts w:hint="eastAsia"/>
        </w:rPr>
      </w:pPr>
      <w:r>
        <w:rPr>
          <w:rFonts w:hint="eastAsia"/>
        </w:rPr>
        <w:t>姿的拼音和词语是什么</w:t>
      </w:r>
    </w:p>
    <w:p w14:paraId="75CBC64E" w14:textId="77777777" w:rsidR="00E22499" w:rsidRDefault="00E22499">
      <w:pPr>
        <w:rPr>
          <w:rFonts w:hint="eastAsia"/>
        </w:rPr>
      </w:pPr>
      <w:r>
        <w:rPr>
          <w:rFonts w:hint="eastAsia"/>
        </w:rPr>
        <w:t>“姿”字在汉语中是一个非常有趣且多面性的汉字，其拼音是“zī”。这个字不仅承载着丰富的文化内涵，而且在现代汉语中的使用也非常广泛。它通常用来描述人的姿态、体态或外观上的特点，同时也用于形容事物的形态或风格。</w:t>
      </w:r>
    </w:p>
    <w:p w14:paraId="415554B2" w14:textId="77777777" w:rsidR="00E22499" w:rsidRDefault="00E22499">
      <w:pPr>
        <w:rPr>
          <w:rFonts w:hint="eastAsia"/>
        </w:rPr>
      </w:pPr>
    </w:p>
    <w:p w14:paraId="4DB624C9" w14:textId="77777777" w:rsidR="00E22499" w:rsidRDefault="00E22499">
      <w:pPr>
        <w:rPr>
          <w:rFonts w:hint="eastAsia"/>
        </w:rPr>
      </w:pPr>
    </w:p>
    <w:p w14:paraId="32755977" w14:textId="77777777" w:rsidR="00E22499" w:rsidRDefault="00E22499">
      <w:pPr>
        <w:rPr>
          <w:rFonts w:hint="eastAsia"/>
        </w:rPr>
      </w:pPr>
      <w:r>
        <w:rPr>
          <w:rFonts w:hint="eastAsia"/>
        </w:rPr>
        <w:t>姿的基本含义与用法</w:t>
      </w:r>
    </w:p>
    <w:p w14:paraId="37DE9259" w14:textId="77777777" w:rsidR="00E22499" w:rsidRDefault="00E22499">
      <w:pPr>
        <w:rPr>
          <w:rFonts w:hint="eastAsia"/>
        </w:rPr>
      </w:pPr>
      <w:r>
        <w:rPr>
          <w:rFonts w:hint="eastAsia"/>
        </w:rPr>
        <w:t>首先，“姿”最基本的含义是指一个人的姿态或者体态。例如，我们经常使用的词语“姿势”，就是指身体各部分相对位置所构成的状态。良好的姿势对于保持身体健康非常重要，无论是站立、坐着还是行走时的姿势都应当符合人体工学原则，以避免长期形成的不良习惯对身体造成伤害。此外，“姿”也常用来形容女性的美丽外表或优雅举止，如“仪态万方”，这里的“态”虽不是直接的“姿”，但两者紧密相关，都是表达外在形象的词汇。</w:t>
      </w:r>
    </w:p>
    <w:p w14:paraId="716A3C5F" w14:textId="77777777" w:rsidR="00E22499" w:rsidRDefault="00E22499">
      <w:pPr>
        <w:rPr>
          <w:rFonts w:hint="eastAsia"/>
        </w:rPr>
      </w:pPr>
    </w:p>
    <w:p w14:paraId="3EA15B1B" w14:textId="77777777" w:rsidR="00E22499" w:rsidRDefault="00E22499">
      <w:pPr>
        <w:rPr>
          <w:rFonts w:hint="eastAsia"/>
        </w:rPr>
      </w:pPr>
    </w:p>
    <w:p w14:paraId="23C1BA81" w14:textId="77777777" w:rsidR="00E22499" w:rsidRDefault="00E22499">
      <w:pPr>
        <w:rPr>
          <w:rFonts w:hint="eastAsia"/>
        </w:rPr>
      </w:pPr>
      <w:r>
        <w:rPr>
          <w:rFonts w:hint="eastAsia"/>
        </w:rPr>
        <w:t>包含“姿”的常见成语与词语</w:t>
      </w:r>
    </w:p>
    <w:p w14:paraId="097D624F" w14:textId="77777777" w:rsidR="00E22499" w:rsidRDefault="00E22499">
      <w:pPr>
        <w:rPr>
          <w:rFonts w:hint="eastAsia"/>
        </w:rPr>
      </w:pPr>
      <w:r>
        <w:rPr>
          <w:rFonts w:hint="eastAsia"/>
        </w:rPr>
        <w:t>在汉语中，有许多含有“姿”字的成语和词语。“千姿百态”就是一个很好的例子，用来形容姿态多种多样，变化丰富。无论是自然景观还是人文艺术作品，都可以用这个词来形容它们丰富多彩的表现形式。另一个常见的词语是“风姿绰约”，特别用来赞美女性的优美姿态和高雅气质，给人一种既庄重又不失温柔的感觉。除此之外，“舞姿”也是个很典型的词，专门用来描述舞蹈表演者的动作姿态，强调了动态美。</w:t>
      </w:r>
    </w:p>
    <w:p w14:paraId="3CC9870D" w14:textId="77777777" w:rsidR="00E22499" w:rsidRDefault="00E22499">
      <w:pPr>
        <w:rPr>
          <w:rFonts w:hint="eastAsia"/>
        </w:rPr>
      </w:pPr>
    </w:p>
    <w:p w14:paraId="5D4345E6" w14:textId="77777777" w:rsidR="00E22499" w:rsidRDefault="00E22499">
      <w:pPr>
        <w:rPr>
          <w:rFonts w:hint="eastAsia"/>
        </w:rPr>
      </w:pPr>
    </w:p>
    <w:p w14:paraId="607C09B5" w14:textId="77777777" w:rsidR="00E22499" w:rsidRDefault="00E22499">
      <w:pPr>
        <w:rPr>
          <w:rFonts w:hint="eastAsia"/>
        </w:rPr>
      </w:pPr>
      <w:r>
        <w:rPr>
          <w:rFonts w:hint="eastAsia"/>
        </w:rPr>
        <w:t>姿的文化背景与象征意义</w:t>
      </w:r>
    </w:p>
    <w:p w14:paraId="735F169C" w14:textId="77777777" w:rsidR="00E22499" w:rsidRDefault="00E22499">
      <w:pPr>
        <w:rPr>
          <w:rFonts w:hint="eastAsia"/>
        </w:rPr>
      </w:pPr>
      <w:r>
        <w:rPr>
          <w:rFonts w:hint="eastAsia"/>
        </w:rPr>
        <w:t>在中国传统文化里，“姿”不仅仅是对外表或姿态的简单描述，它还蕴含着深层次的文化价值和社会意义。古时候，人们通过观察个人的行为举止来判断其品德修养，认为一个有良好教养的人在外在姿态上也会表现出端庄大方的特点。因此，在礼仪教育中非常重视培养正确的坐姿、站姿等。同时，“姿”也在一定程度上反映了中国古典美学追求和谐、均衡的价值取向，无论是在绘画、书法还是园林设计等领域，都讲究构图的美感和元素间的协调关系，这些都可以看作是对“姿”的一种延伸理解。</w:t>
      </w:r>
    </w:p>
    <w:p w14:paraId="113241A0" w14:textId="77777777" w:rsidR="00E22499" w:rsidRDefault="00E22499">
      <w:pPr>
        <w:rPr>
          <w:rFonts w:hint="eastAsia"/>
        </w:rPr>
      </w:pPr>
    </w:p>
    <w:p w14:paraId="023DABA1" w14:textId="77777777" w:rsidR="00E22499" w:rsidRDefault="00E22499">
      <w:pPr>
        <w:rPr>
          <w:rFonts w:hint="eastAsia"/>
        </w:rPr>
      </w:pPr>
    </w:p>
    <w:p w14:paraId="4F634A53" w14:textId="77777777" w:rsidR="00E22499" w:rsidRDefault="00E22499">
      <w:pPr>
        <w:rPr>
          <w:rFonts w:hint="eastAsia"/>
        </w:rPr>
      </w:pPr>
      <w:r>
        <w:rPr>
          <w:rFonts w:hint="eastAsia"/>
        </w:rPr>
        <w:t>总结</w:t>
      </w:r>
    </w:p>
    <w:p w14:paraId="0D427BC7" w14:textId="77777777" w:rsidR="00E22499" w:rsidRDefault="00E22499">
      <w:pPr>
        <w:rPr>
          <w:rFonts w:hint="eastAsia"/>
        </w:rPr>
      </w:pPr>
      <w:r>
        <w:rPr>
          <w:rFonts w:hint="eastAsia"/>
        </w:rPr>
        <w:t>综上所述，“姿”作为汉语中的一个重要词汇，不仅仅局限于描述人的外在形态，更是连接了个人修养、文化艺术乃至哲学思考等多个层面的概念。通过对“姿”的理解和运用，我们不仅能更好地欣赏周围世界的多样性，也能更深入地体会中华文化的博大精深。希望本文能帮助读者更加全面地认识“姿”这一概念，并在生活中注重自身姿态的培养，展现出最佳的精神面貌。</w:t>
      </w:r>
    </w:p>
    <w:p w14:paraId="0A960FAD" w14:textId="77777777" w:rsidR="00E22499" w:rsidRDefault="00E22499">
      <w:pPr>
        <w:rPr>
          <w:rFonts w:hint="eastAsia"/>
        </w:rPr>
      </w:pPr>
    </w:p>
    <w:p w14:paraId="7D8CAB68" w14:textId="77777777" w:rsidR="00E22499" w:rsidRDefault="00E22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BB173" w14:textId="39E411D3" w:rsidR="004A5156" w:rsidRDefault="004A5156"/>
    <w:sectPr w:rsidR="004A5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56"/>
    <w:rsid w:val="004A5156"/>
    <w:rsid w:val="009E59BB"/>
    <w:rsid w:val="00E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BCAA-88DA-4982-96B3-7310599F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