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524C9" w14:textId="77777777" w:rsidR="00306EAD" w:rsidRDefault="00306EAD">
      <w:pPr>
        <w:rPr>
          <w:rFonts w:hint="eastAsia"/>
        </w:rPr>
      </w:pPr>
      <w:r>
        <w:rPr>
          <w:rFonts w:hint="eastAsia"/>
        </w:rPr>
        <w:t>增字拼音怎么打字</w:t>
      </w:r>
    </w:p>
    <w:p w14:paraId="70149AEA" w14:textId="77777777" w:rsidR="00306EAD" w:rsidRDefault="00306EAD">
      <w:pPr>
        <w:rPr>
          <w:rFonts w:hint="eastAsia"/>
        </w:rPr>
      </w:pPr>
      <w:r>
        <w:rPr>
          <w:rFonts w:hint="eastAsia"/>
        </w:rPr>
        <w:t>在日常使用中文输入法进行文字录入时，我们常常会遇到一些特殊的需要，比如增字拼音的输入。增字拼音指的是在常规拼音的基础上增加额外的字符或标记，以更准确地表示汉字的发音或是特定领域的专业术语。这一技术的应用范围广泛，包括但不限于语言学习、方言记录、语音学研究等领域。</w:t>
      </w:r>
    </w:p>
    <w:p w14:paraId="3A65DAFD" w14:textId="77777777" w:rsidR="00306EAD" w:rsidRDefault="00306EAD">
      <w:pPr>
        <w:rPr>
          <w:rFonts w:hint="eastAsia"/>
        </w:rPr>
      </w:pPr>
    </w:p>
    <w:p w14:paraId="351253F8" w14:textId="77777777" w:rsidR="00306EAD" w:rsidRDefault="00306EAD">
      <w:pPr>
        <w:rPr>
          <w:rFonts w:hint="eastAsia"/>
        </w:rPr>
      </w:pPr>
    </w:p>
    <w:p w14:paraId="07BA2D09" w14:textId="77777777" w:rsidR="00306EAD" w:rsidRDefault="00306EAD">
      <w:pPr>
        <w:rPr>
          <w:rFonts w:hint="eastAsia"/>
        </w:rPr>
      </w:pPr>
      <w:r>
        <w:rPr>
          <w:rFonts w:hint="eastAsia"/>
        </w:rPr>
        <w:t>基础拼音输入法简介</w:t>
      </w:r>
    </w:p>
    <w:p w14:paraId="1C91FE78" w14:textId="77777777" w:rsidR="00306EAD" w:rsidRDefault="00306EAD">
      <w:pPr>
        <w:rPr>
          <w:rFonts w:hint="eastAsia"/>
        </w:rPr>
      </w:pPr>
      <w:r>
        <w:rPr>
          <w:rFonts w:hint="eastAsia"/>
        </w:rPr>
        <w:t>首先，了解基础的拼音输入法是掌握增字拼音输入的前提。拼音输入法是一种基于汉语拼音标准的中文输入方法，用户通过键盘输入汉字对应的拼音，然后从候选列表中选择正确的汉字完成输入。这种方法直观易懂，非常适合初学者以及不熟悉五笔等复杂输入法的人群。</w:t>
      </w:r>
    </w:p>
    <w:p w14:paraId="3CD6DF64" w14:textId="77777777" w:rsidR="00306EAD" w:rsidRDefault="00306EAD">
      <w:pPr>
        <w:rPr>
          <w:rFonts w:hint="eastAsia"/>
        </w:rPr>
      </w:pPr>
    </w:p>
    <w:p w14:paraId="5F2F2E13" w14:textId="77777777" w:rsidR="00306EAD" w:rsidRDefault="00306EAD">
      <w:pPr>
        <w:rPr>
          <w:rFonts w:hint="eastAsia"/>
        </w:rPr>
      </w:pPr>
    </w:p>
    <w:p w14:paraId="2A2CD176" w14:textId="77777777" w:rsidR="00306EAD" w:rsidRDefault="00306EAD">
      <w:pPr>
        <w:rPr>
          <w:rFonts w:hint="eastAsia"/>
        </w:rPr>
      </w:pPr>
      <w:r>
        <w:rPr>
          <w:rFonts w:hint="eastAsia"/>
        </w:rPr>
        <w:t>增字拼音的实际应用</w:t>
      </w:r>
    </w:p>
    <w:p w14:paraId="1C5D3B6D" w14:textId="77777777" w:rsidR="00306EAD" w:rsidRDefault="00306EAD">
      <w:pPr>
        <w:rPr>
          <w:rFonts w:hint="eastAsia"/>
        </w:rPr>
      </w:pPr>
      <w:r>
        <w:rPr>
          <w:rFonts w:hint="eastAsia"/>
        </w:rPr>
        <w:t>当涉及到增字拼音时，情况变得稍微复杂一些。增字拼音通常用于更精确地标注汉字的读音，尤其是在教育和学术领域。例如，在教授普通话发音时，教师可能会使用增字拼音来强调某些声调或音节的区别，帮助学生更好地理解和模仿正确的发音。此外，在研究地方方言或少数民族语言时，增字拼音能够提供一种有效的方式来记录那些在标准拼音系统中无法直接表示的音素。</w:t>
      </w:r>
    </w:p>
    <w:p w14:paraId="62F09FDB" w14:textId="77777777" w:rsidR="00306EAD" w:rsidRDefault="00306EAD">
      <w:pPr>
        <w:rPr>
          <w:rFonts w:hint="eastAsia"/>
        </w:rPr>
      </w:pPr>
    </w:p>
    <w:p w14:paraId="3B9B003B" w14:textId="77777777" w:rsidR="00306EAD" w:rsidRDefault="00306EAD">
      <w:pPr>
        <w:rPr>
          <w:rFonts w:hint="eastAsia"/>
        </w:rPr>
      </w:pPr>
    </w:p>
    <w:p w14:paraId="643F8FA1" w14:textId="77777777" w:rsidR="00306EAD" w:rsidRDefault="00306EAD">
      <w:pPr>
        <w:rPr>
          <w:rFonts w:hint="eastAsia"/>
        </w:rPr>
      </w:pPr>
      <w:r>
        <w:rPr>
          <w:rFonts w:hint="eastAsia"/>
        </w:rPr>
        <w:t>如何实现增字拼音的输入</w:t>
      </w:r>
    </w:p>
    <w:p w14:paraId="6CBD2A33" w14:textId="77777777" w:rsidR="00306EAD" w:rsidRDefault="00306EAD">
      <w:pPr>
        <w:rPr>
          <w:rFonts w:hint="eastAsia"/>
        </w:rPr>
      </w:pPr>
      <w:r>
        <w:rPr>
          <w:rFonts w:hint="eastAsia"/>
        </w:rPr>
        <w:t>实现增字拼音的输入可以通过几种不同的方式。一种简单的方法是利用现有的拼音输入法软件中的自定义功能。许多现代拼音输入法允许用户添加个人词汇表，这意味着你可以创建包含特殊增字拼音的新条目。另一种方法是使用专门设计用于处理增字拼音的输入工具或软件，这些工具往往提供了更多的灵活性和准确性，但可能需要一定的学习成本。</w:t>
      </w:r>
    </w:p>
    <w:p w14:paraId="60184AA6" w14:textId="77777777" w:rsidR="00306EAD" w:rsidRDefault="00306EAD">
      <w:pPr>
        <w:rPr>
          <w:rFonts w:hint="eastAsia"/>
        </w:rPr>
      </w:pPr>
    </w:p>
    <w:p w14:paraId="2A1C9D59" w14:textId="77777777" w:rsidR="00306EAD" w:rsidRDefault="00306EAD">
      <w:pPr>
        <w:rPr>
          <w:rFonts w:hint="eastAsia"/>
        </w:rPr>
      </w:pPr>
    </w:p>
    <w:p w14:paraId="2590B2C7" w14:textId="77777777" w:rsidR="00306EAD" w:rsidRDefault="00306EAD">
      <w:pPr>
        <w:rPr>
          <w:rFonts w:hint="eastAsia"/>
        </w:rPr>
      </w:pPr>
      <w:r>
        <w:rPr>
          <w:rFonts w:hint="eastAsia"/>
        </w:rPr>
        <w:t>注意事项与技巧</w:t>
      </w:r>
    </w:p>
    <w:p w14:paraId="4C2DA5EA" w14:textId="77777777" w:rsidR="00306EAD" w:rsidRDefault="00306EAD">
      <w:pPr>
        <w:rPr>
          <w:rFonts w:hint="eastAsia"/>
        </w:rPr>
      </w:pPr>
      <w:r>
        <w:rPr>
          <w:rFonts w:hint="eastAsia"/>
        </w:rPr>
        <w:t>在尝试增字拼音输入时，有几个要点值得注意。首先，确保你使用的输入法支持所需求的增字拼音形式；其次，考虑到不同地区和个人习惯对拼音标注可能存在差异，因此在共享或发布含有增字拼音的内容时，最好附上简短说明或参考指南。最后，不断练习和探索新的输入技巧将有助于提高效率，让增字拼音的输入变得更加流畅自然。</w:t>
      </w:r>
    </w:p>
    <w:p w14:paraId="3682DF4C" w14:textId="77777777" w:rsidR="00306EAD" w:rsidRDefault="00306EAD">
      <w:pPr>
        <w:rPr>
          <w:rFonts w:hint="eastAsia"/>
        </w:rPr>
      </w:pPr>
    </w:p>
    <w:p w14:paraId="57671892" w14:textId="77777777" w:rsidR="00306EAD" w:rsidRDefault="00306EAD">
      <w:pPr>
        <w:rPr>
          <w:rFonts w:hint="eastAsia"/>
        </w:rPr>
      </w:pPr>
    </w:p>
    <w:p w14:paraId="445F6469" w14:textId="77777777" w:rsidR="00306EAD" w:rsidRDefault="00306EAD">
      <w:pPr>
        <w:rPr>
          <w:rFonts w:hint="eastAsia"/>
        </w:rPr>
      </w:pPr>
      <w:r>
        <w:rPr>
          <w:rFonts w:hint="eastAsia"/>
        </w:rPr>
        <w:t>总结</w:t>
      </w:r>
    </w:p>
    <w:p w14:paraId="67B49983" w14:textId="77777777" w:rsidR="00306EAD" w:rsidRDefault="00306EAD">
      <w:pPr>
        <w:rPr>
          <w:rFonts w:hint="eastAsia"/>
        </w:rPr>
      </w:pPr>
      <w:r>
        <w:rPr>
          <w:rFonts w:hint="eastAsia"/>
        </w:rPr>
        <w:t>总的来说，虽然增字拼音的输入相较于普通拼音输入法来说有一定的复杂性，但它为准确表达汉字发音提供了强大的工具，尤其在教育和技术交流方面具有重要价值。随着技术的发展，未来增字拼音输入将会变得更加便捷高效，进一步促进汉语学习和文化传播。</w:t>
      </w:r>
    </w:p>
    <w:p w14:paraId="3695DC74" w14:textId="77777777" w:rsidR="00306EAD" w:rsidRDefault="00306EAD">
      <w:pPr>
        <w:rPr>
          <w:rFonts w:hint="eastAsia"/>
        </w:rPr>
      </w:pPr>
    </w:p>
    <w:p w14:paraId="142563F2" w14:textId="77777777" w:rsidR="00306EAD" w:rsidRDefault="00306EAD">
      <w:pPr>
        <w:rPr>
          <w:rFonts w:hint="eastAsia"/>
        </w:rPr>
      </w:pPr>
      <w:r>
        <w:rPr>
          <w:rFonts w:hint="eastAsia"/>
        </w:rPr>
        <w:t>本文是由每日作文网(2345lzwz.com)为大家创作</w:t>
      </w:r>
    </w:p>
    <w:p w14:paraId="1A37BBEF" w14:textId="2E372223" w:rsidR="00655EBC" w:rsidRDefault="00655EBC"/>
    <w:sectPr w:rsidR="00655E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EBC"/>
    <w:rsid w:val="00306EAD"/>
    <w:rsid w:val="00655EBC"/>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5C806C-8A69-4DF3-BC13-90A5FA70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5E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5E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5E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5E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5E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5E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5E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5E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5E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5E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5E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5E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5EBC"/>
    <w:rPr>
      <w:rFonts w:cstheme="majorBidi"/>
      <w:color w:val="2F5496" w:themeColor="accent1" w:themeShade="BF"/>
      <w:sz w:val="28"/>
      <w:szCs w:val="28"/>
    </w:rPr>
  </w:style>
  <w:style w:type="character" w:customStyle="1" w:styleId="50">
    <w:name w:val="标题 5 字符"/>
    <w:basedOn w:val="a0"/>
    <w:link w:val="5"/>
    <w:uiPriority w:val="9"/>
    <w:semiHidden/>
    <w:rsid w:val="00655EBC"/>
    <w:rPr>
      <w:rFonts w:cstheme="majorBidi"/>
      <w:color w:val="2F5496" w:themeColor="accent1" w:themeShade="BF"/>
      <w:sz w:val="24"/>
    </w:rPr>
  </w:style>
  <w:style w:type="character" w:customStyle="1" w:styleId="60">
    <w:name w:val="标题 6 字符"/>
    <w:basedOn w:val="a0"/>
    <w:link w:val="6"/>
    <w:uiPriority w:val="9"/>
    <w:semiHidden/>
    <w:rsid w:val="00655EBC"/>
    <w:rPr>
      <w:rFonts w:cstheme="majorBidi"/>
      <w:b/>
      <w:bCs/>
      <w:color w:val="2F5496" w:themeColor="accent1" w:themeShade="BF"/>
    </w:rPr>
  </w:style>
  <w:style w:type="character" w:customStyle="1" w:styleId="70">
    <w:name w:val="标题 7 字符"/>
    <w:basedOn w:val="a0"/>
    <w:link w:val="7"/>
    <w:uiPriority w:val="9"/>
    <w:semiHidden/>
    <w:rsid w:val="00655EBC"/>
    <w:rPr>
      <w:rFonts w:cstheme="majorBidi"/>
      <w:b/>
      <w:bCs/>
      <w:color w:val="595959" w:themeColor="text1" w:themeTint="A6"/>
    </w:rPr>
  </w:style>
  <w:style w:type="character" w:customStyle="1" w:styleId="80">
    <w:name w:val="标题 8 字符"/>
    <w:basedOn w:val="a0"/>
    <w:link w:val="8"/>
    <w:uiPriority w:val="9"/>
    <w:semiHidden/>
    <w:rsid w:val="00655EBC"/>
    <w:rPr>
      <w:rFonts w:cstheme="majorBidi"/>
      <w:color w:val="595959" w:themeColor="text1" w:themeTint="A6"/>
    </w:rPr>
  </w:style>
  <w:style w:type="character" w:customStyle="1" w:styleId="90">
    <w:name w:val="标题 9 字符"/>
    <w:basedOn w:val="a0"/>
    <w:link w:val="9"/>
    <w:uiPriority w:val="9"/>
    <w:semiHidden/>
    <w:rsid w:val="00655EBC"/>
    <w:rPr>
      <w:rFonts w:eastAsiaTheme="majorEastAsia" w:cstheme="majorBidi"/>
      <w:color w:val="595959" w:themeColor="text1" w:themeTint="A6"/>
    </w:rPr>
  </w:style>
  <w:style w:type="paragraph" w:styleId="a3">
    <w:name w:val="Title"/>
    <w:basedOn w:val="a"/>
    <w:next w:val="a"/>
    <w:link w:val="a4"/>
    <w:uiPriority w:val="10"/>
    <w:qFormat/>
    <w:rsid w:val="00655E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5E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5E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5E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5EBC"/>
    <w:pPr>
      <w:spacing w:before="160"/>
      <w:jc w:val="center"/>
    </w:pPr>
    <w:rPr>
      <w:i/>
      <w:iCs/>
      <w:color w:val="404040" w:themeColor="text1" w:themeTint="BF"/>
    </w:rPr>
  </w:style>
  <w:style w:type="character" w:customStyle="1" w:styleId="a8">
    <w:name w:val="引用 字符"/>
    <w:basedOn w:val="a0"/>
    <w:link w:val="a7"/>
    <w:uiPriority w:val="29"/>
    <w:rsid w:val="00655EBC"/>
    <w:rPr>
      <w:i/>
      <w:iCs/>
      <w:color w:val="404040" w:themeColor="text1" w:themeTint="BF"/>
    </w:rPr>
  </w:style>
  <w:style w:type="paragraph" w:styleId="a9">
    <w:name w:val="List Paragraph"/>
    <w:basedOn w:val="a"/>
    <w:uiPriority w:val="34"/>
    <w:qFormat/>
    <w:rsid w:val="00655EBC"/>
    <w:pPr>
      <w:ind w:left="720"/>
      <w:contextualSpacing/>
    </w:pPr>
  </w:style>
  <w:style w:type="character" w:styleId="aa">
    <w:name w:val="Intense Emphasis"/>
    <w:basedOn w:val="a0"/>
    <w:uiPriority w:val="21"/>
    <w:qFormat/>
    <w:rsid w:val="00655EBC"/>
    <w:rPr>
      <w:i/>
      <w:iCs/>
      <w:color w:val="2F5496" w:themeColor="accent1" w:themeShade="BF"/>
    </w:rPr>
  </w:style>
  <w:style w:type="paragraph" w:styleId="ab">
    <w:name w:val="Intense Quote"/>
    <w:basedOn w:val="a"/>
    <w:next w:val="a"/>
    <w:link w:val="ac"/>
    <w:uiPriority w:val="30"/>
    <w:qFormat/>
    <w:rsid w:val="00655E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5EBC"/>
    <w:rPr>
      <w:i/>
      <w:iCs/>
      <w:color w:val="2F5496" w:themeColor="accent1" w:themeShade="BF"/>
    </w:rPr>
  </w:style>
  <w:style w:type="character" w:styleId="ad">
    <w:name w:val="Intense Reference"/>
    <w:basedOn w:val="a0"/>
    <w:uiPriority w:val="32"/>
    <w:qFormat/>
    <w:rsid w:val="00655E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