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16A7" w14:textId="77777777" w:rsidR="00D36061" w:rsidRDefault="00D36061">
      <w:pPr>
        <w:rPr>
          <w:rFonts w:hint="eastAsia"/>
        </w:rPr>
      </w:pPr>
      <w:r>
        <w:rPr>
          <w:rFonts w:hint="eastAsia"/>
        </w:rPr>
        <w:t>咏雪南朝宋刘义庆的拼音版简介</w:t>
      </w:r>
    </w:p>
    <w:p w14:paraId="7D9304DB" w14:textId="77777777" w:rsidR="00D36061" w:rsidRDefault="00D36061">
      <w:pPr>
        <w:rPr>
          <w:rFonts w:hint="eastAsia"/>
        </w:rPr>
      </w:pPr>
      <w:r>
        <w:rPr>
          <w:rFonts w:hint="eastAsia"/>
        </w:rPr>
        <w:t>《咏雪》出自南朝宋时期的文学家刘义庆所编撰的《世说新语》，这部作品是中国历史上一部著名的笔记小说集，主要记载了汉末至东晋时期士大夫阶层的言行轶事。其中，《咏雪》作为一篇脍炙人口的短文，通过讲述谢太傅家庭内部一次关于“白雪纷纷何所似”的讨论，展现了当时文人雅士对于自然现象细腻而富有诗意的描绘。</w:t>
      </w:r>
    </w:p>
    <w:p w14:paraId="66CF74A8" w14:textId="77777777" w:rsidR="00D36061" w:rsidRDefault="00D36061">
      <w:pPr>
        <w:rPr>
          <w:rFonts w:hint="eastAsia"/>
        </w:rPr>
      </w:pPr>
    </w:p>
    <w:p w14:paraId="0C1A8B29" w14:textId="77777777" w:rsidR="00D36061" w:rsidRDefault="00D36061">
      <w:pPr>
        <w:rPr>
          <w:rFonts w:hint="eastAsia"/>
        </w:rPr>
      </w:pPr>
    </w:p>
    <w:p w14:paraId="0A239894" w14:textId="77777777" w:rsidR="00D36061" w:rsidRDefault="00D36061">
      <w:pPr>
        <w:rPr>
          <w:rFonts w:hint="eastAsia"/>
        </w:rPr>
      </w:pPr>
      <w:r>
        <w:rPr>
          <w:rFonts w:hint="eastAsia"/>
        </w:rPr>
        <w:t>文章内容与背景</w:t>
      </w:r>
    </w:p>
    <w:p w14:paraId="794E293C" w14:textId="77777777" w:rsidR="00D36061" w:rsidRDefault="00D36061">
      <w:pPr>
        <w:rPr>
          <w:rFonts w:hint="eastAsia"/>
        </w:rPr>
      </w:pPr>
      <w:r>
        <w:rPr>
          <w:rFonts w:hint="eastAsia"/>
        </w:rPr>
        <w:t>原文以简洁的语言描述了一个冬日，谢安与其侄儿侄女共同欣赏雪景，并要求他们比拟雪的样子。侄儿胡儿曰：“撒盐空中差可拟”，而侄女道韫则回应：“未若柳絮因风起”。后者以其优美的比喻和深刻的意境赢得了谢安的赞赏。这一段文字不仅体现了古代文人对自然景象敏锐的观察力和丰富的想象力，也展示了中国古代家庭教育中重视才情培养的一面。</w:t>
      </w:r>
    </w:p>
    <w:p w14:paraId="3CE04583" w14:textId="77777777" w:rsidR="00D36061" w:rsidRDefault="00D36061">
      <w:pPr>
        <w:rPr>
          <w:rFonts w:hint="eastAsia"/>
        </w:rPr>
      </w:pPr>
    </w:p>
    <w:p w14:paraId="21DFCD63" w14:textId="77777777" w:rsidR="00D36061" w:rsidRDefault="00D36061">
      <w:pPr>
        <w:rPr>
          <w:rFonts w:hint="eastAsia"/>
        </w:rPr>
      </w:pPr>
    </w:p>
    <w:p w14:paraId="511DEADF" w14:textId="77777777" w:rsidR="00D36061" w:rsidRDefault="00D36061">
      <w:pPr>
        <w:rPr>
          <w:rFonts w:hint="eastAsia"/>
        </w:rPr>
      </w:pPr>
      <w:r>
        <w:rPr>
          <w:rFonts w:hint="eastAsia"/>
        </w:rPr>
        <w:t>咏雪南朝宋刘义庆的拼音版</w:t>
      </w:r>
    </w:p>
    <w:p w14:paraId="354988C2" w14:textId="77777777" w:rsidR="00D36061" w:rsidRDefault="00D36061">
      <w:pPr>
        <w:rPr>
          <w:rFonts w:hint="eastAsia"/>
        </w:rPr>
      </w:pPr>
      <w:r>
        <w:rPr>
          <w:rFonts w:hint="eastAsia"/>
        </w:rPr>
        <w:t>Yǒng Xuě nán cháo sòng liú yì qìng de pīn yīn bǎn，gěi hòu rén xué xí hé lǎng dú zhè piān míng zuò tígōng le fāng biàn。tā bāng zhù dàjiā gèng jiào zhǔnquè de lǐ jiě hé chuándá wén zhōng de měigǎn jí qí suǒ zài shídài de wénhuà hé lìshǐ bèijǐng。yǐ xià shì wén zhāng de pīnyīn bǎn：</w:t>
      </w:r>
    </w:p>
    <w:p w14:paraId="4A7119BE" w14:textId="77777777" w:rsidR="00D36061" w:rsidRDefault="00D36061">
      <w:pPr>
        <w:rPr>
          <w:rFonts w:hint="eastAsia"/>
        </w:rPr>
      </w:pPr>
    </w:p>
    <w:p w14:paraId="1A11870F" w14:textId="77777777" w:rsidR="00D36061" w:rsidRDefault="00D36061">
      <w:pPr>
        <w:rPr>
          <w:rFonts w:hint="eastAsia"/>
        </w:rPr>
      </w:pPr>
      <w:r>
        <w:rPr>
          <w:rFonts w:hint="eastAsia"/>
        </w:rPr>
        <w:t>"Xuě zhòu rì, xiè tài fù jí fù nǚ, yīn kuài xuě sù guī, gōng xǐ rán yuē: ‘bǐng rì zěn me? ’ gōng xiōng zǐ hu rán yuē: ‘sā yán kōng zhōng chà kě nǐ.’ xiōng nǚ yuē: ‘wèi ruò liǔ xù yīn fēng qǐ.’ gōng dà xiào lè."</w:t>
      </w:r>
    </w:p>
    <w:p w14:paraId="4BE0BD46" w14:textId="77777777" w:rsidR="00D36061" w:rsidRDefault="00D36061">
      <w:pPr>
        <w:rPr>
          <w:rFonts w:hint="eastAsia"/>
        </w:rPr>
      </w:pPr>
    </w:p>
    <w:p w14:paraId="6C6D7DBE" w14:textId="77777777" w:rsidR="00D36061" w:rsidRDefault="00D36061">
      <w:pPr>
        <w:rPr>
          <w:rFonts w:hint="eastAsia"/>
        </w:rPr>
      </w:pPr>
    </w:p>
    <w:p w14:paraId="5A8AC655" w14:textId="77777777" w:rsidR="00D36061" w:rsidRDefault="00D36061">
      <w:pPr>
        <w:rPr>
          <w:rFonts w:hint="eastAsia"/>
        </w:rPr>
      </w:pPr>
      <w:r>
        <w:rPr>
          <w:rFonts w:hint="eastAsia"/>
        </w:rPr>
        <w:t>文化价值与影响</w:t>
      </w:r>
    </w:p>
    <w:p w14:paraId="05F7EBB7" w14:textId="77777777" w:rsidR="00D36061" w:rsidRDefault="00D36061">
      <w:pPr>
        <w:rPr>
          <w:rFonts w:hint="eastAsia"/>
        </w:rPr>
      </w:pPr>
      <w:r>
        <w:rPr>
          <w:rFonts w:hint="eastAsia"/>
        </w:rPr>
        <w:t>《咏雪》一文虽短，却蕴含着深厚的文化价值。它不仅是研究魏晋南北朝时期社会风貌、文人生活的重要资料，而且其精妙绝伦的比喻手法，以及对后世文学创作产生的深远影响，使其成为中国古典文学宝库中的璀璨明珠。通过学习这篇文章及其拼音版本，可以帮助现代读者更好地理解和体验古人的智慧与情感，促进中华优秀传统文化的传承与发展。</w:t>
      </w:r>
    </w:p>
    <w:p w14:paraId="7C8D9744" w14:textId="77777777" w:rsidR="00D36061" w:rsidRDefault="00D36061">
      <w:pPr>
        <w:rPr>
          <w:rFonts w:hint="eastAsia"/>
        </w:rPr>
      </w:pPr>
    </w:p>
    <w:p w14:paraId="5DC4D33C" w14:textId="77777777" w:rsidR="00D36061" w:rsidRDefault="00D36061">
      <w:pPr>
        <w:rPr>
          <w:rFonts w:hint="eastAsia"/>
        </w:rPr>
      </w:pPr>
    </w:p>
    <w:p w14:paraId="0E7F8BAC" w14:textId="77777777" w:rsidR="00D36061" w:rsidRDefault="00D36061">
      <w:pPr>
        <w:rPr>
          <w:rFonts w:hint="eastAsia"/>
        </w:rPr>
      </w:pPr>
      <w:r>
        <w:rPr>
          <w:rFonts w:hint="eastAsia"/>
        </w:rPr>
        <w:t>结语</w:t>
      </w:r>
    </w:p>
    <w:p w14:paraId="657B53B9" w14:textId="77777777" w:rsidR="00D36061" w:rsidRDefault="00D36061">
      <w:pPr>
        <w:rPr>
          <w:rFonts w:hint="eastAsia"/>
        </w:rPr>
      </w:pPr>
      <w:r>
        <w:rPr>
          <w:rFonts w:hint="eastAsia"/>
        </w:rPr>
        <w:t>总之，《咏雪》南朝宋刘义庆的拼音版为广大学习者提供了一个接近经典、感受古典文学魅力的机会。无论是在学校教育还是个人修养提升方面，都有着不可替代的作用。希望通过对这篇优美短文的学习，能够激发更多人对中国传统文化的兴趣与热爱，让这份宝贵的精神财富在新时代焕发出新的光彩。</w:t>
      </w:r>
    </w:p>
    <w:p w14:paraId="2AEEF407" w14:textId="77777777" w:rsidR="00D36061" w:rsidRDefault="00D36061">
      <w:pPr>
        <w:rPr>
          <w:rFonts w:hint="eastAsia"/>
        </w:rPr>
      </w:pPr>
    </w:p>
    <w:p w14:paraId="26229BEC" w14:textId="77777777" w:rsidR="00D36061" w:rsidRDefault="00D36061">
      <w:pPr>
        <w:rPr>
          <w:rFonts w:hint="eastAsia"/>
        </w:rPr>
      </w:pPr>
      <w:r>
        <w:rPr>
          <w:rFonts w:hint="eastAsia"/>
        </w:rPr>
        <w:t>本文是由每日作文网(2345lzwz.com)为大家创作</w:t>
      </w:r>
    </w:p>
    <w:p w14:paraId="2C611E48" w14:textId="2C146991" w:rsidR="001A24BD" w:rsidRDefault="001A24BD"/>
    <w:sectPr w:rsidR="001A2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BD"/>
    <w:rsid w:val="001A24BD"/>
    <w:rsid w:val="009E59BB"/>
    <w:rsid w:val="00D3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57CEE-9941-4878-AD31-0BCA27CC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4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4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4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4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4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4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4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4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4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4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4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4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4BD"/>
    <w:rPr>
      <w:rFonts w:cstheme="majorBidi"/>
      <w:color w:val="2F5496" w:themeColor="accent1" w:themeShade="BF"/>
      <w:sz w:val="28"/>
      <w:szCs w:val="28"/>
    </w:rPr>
  </w:style>
  <w:style w:type="character" w:customStyle="1" w:styleId="50">
    <w:name w:val="标题 5 字符"/>
    <w:basedOn w:val="a0"/>
    <w:link w:val="5"/>
    <w:uiPriority w:val="9"/>
    <w:semiHidden/>
    <w:rsid w:val="001A24BD"/>
    <w:rPr>
      <w:rFonts w:cstheme="majorBidi"/>
      <w:color w:val="2F5496" w:themeColor="accent1" w:themeShade="BF"/>
      <w:sz w:val="24"/>
    </w:rPr>
  </w:style>
  <w:style w:type="character" w:customStyle="1" w:styleId="60">
    <w:name w:val="标题 6 字符"/>
    <w:basedOn w:val="a0"/>
    <w:link w:val="6"/>
    <w:uiPriority w:val="9"/>
    <w:semiHidden/>
    <w:rsid w:val="001A24BD"/>
    <w:rPr>
      <w:rFonts w:cstheme="majorBidi"/>
      <w:b/>
      <w:bCs/>
      <w:color w:val="2F5496" w:themeColor="accent1" w:themeShade="BF"/>
    </w:rPr>
  </w:style>
  <w:style w:type="character" w:customStyle="1" w:styleId="70">
    <w:name w:val="标题 7 字符"/>
    <w:basedOn w:val="a0"/>
    <w:link w:val="7"/>
    <w:uiPriority w:val="9"/>
    <w:semiHidden/>
    <w:rsid w:val="001A24BD"/>
    <w:rPr>
      <w:rFonts w:cstheme="majorBidi"/>
      <w:b/>
      <w:bCs/>
      <w:color w:val="595959" w:themeColor="text1" w:themeTint="A6"/>
    </w:rPr>
  </w:style>
  <w:style w:type="character" w:customStyle="1" w:styleId="80">
    <w:name w:val="标题 8 字符"/>
    <w:basedOn w:val="a0"/>
    <w:link w:val="8"/>
    <w:uiPriority w:val="9"/>
    <w:semiHidden/>
    <w:rsid w:val="001A24BD"/>
    <w:rPr>
      <w:rFonts w:cstheme="majorBidi"/>
      <w:color w:val="595959" w:themeColor="text1" w:themeTint="A6"/>
    </w:rPr>
  </w:style>
  <w:style w:type="character" w:customStyle="1" w:styleId="90">
    <w:name w:val="标题 9 字符"/>
    <w:basedOn w:val="a0"/>
    <w:link w:val="9"/>
    <w:uiPriority w:val="9"/>
    <w:semiHidden/>
    <w:rsid w:val="001A24BD"/>
    <w:rPr>
      <w:rFonts w:eastAsiaTheme="majorEastAsia" w:cstheme="majorBidi"/>
      <w:color w:val="595959" w:themeColor="text1" w:themeTint="A6"/>
    </w:rPr>
  </w:style>
  <w:style w:type="paragraph" w:styleId="a3">
    <w:name w:val="Title"/>
    <w:basedOn w:val="a"/>
    <w:next w:val="a"/>
    <w:link w:val="a4"/>
    <w:uiPriority w:val="10"/>
    <w:qFormat/>
    <w:rsid w:val="001A2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4BD"/>
    <w:pPr>
      <w:spacing w:before="160"/>
      <w:jc w:val="center"/>
    </w:pPr>
    <w:rPr>
      <w:i/>
      <w:iCs/>
      <w:color w:val="404040" w:themeColor="text1" w:themeTint="BF"/>
    </w:rPr>
  </w:style>
  <w:style w:type="character" w:customStyle="1" w:styleId="a8">
    <w:name w:val="引用 字符"/>
    <w:basedOn w:val="a0"/>
    <w:link w:val="a7"/>
    <w:uiPriority w:val="29"/>
    <w:rsid w:val="001A24BD"/>
    <w:rPr>
      <w:i/>
      <w:iCs/>
      <w:color w:val="404040" w:themeColor="text1" w:themeTint="BF"/>
    </w:rPr>
  </w:style>
  <w:style w:type="paragraph" w:styleId="a9">
    <w:name w:val="List Paragraph"/>
    <w:basedOn w:val="a"/>
    <w:uiPriority w:val="34"/>
    <w:qFormat/>
    <w:rsid w:val="001A24BD"/>
    <w:pPr>
      <w:ind w:left="720"/>
      <w:contextualSpacing/>
    </w:pPr>
  </w:style>
  <w:style w:type="character" w:styleId="aa">
    <w:name w:val="Intense Emphasis"/>
    <w:basedOn w:val="a0"/>
    <w:uiPriority w:val="21"/>
    <w:qFormat/>
    <w:rsid w:val="001A24BD"/>
    <w:rPr>
      <w:i/>
      <w:iCs/>
      <w:color w:val="2F5496" w:themeColor="accent1" w:themeShade="BF"/>
    </w:rPr>
  </w:style>
  <w:style w:type="paragraph" w:styleId="ab">
    <w:name w:val="Intense Quote"/>
    <w:basedOn w:val="a"/>
    <w:next w:val="a"/>
    <w:link w:val="ac"/>
    <w:uiPriority w:val="30"/>
    <w:qFormat/>
    <w:rsid w:val="001A2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4BD"/>
    <w:rPr>
      <w:i/>
      <w:iCs/>
      <w:color w:val="2F5496" w:themeColor="accent1" w:themeShade="BF"/>
    </w:rPr>
  </w:style>
  <w:style w:type="character" w:styleId="ad">
    <w:name w:val="Intense Reference"/>
    <w:basedOn w:val="a0"/>
    <w:uiPriority w:val="32"/>
    <w:qFormat/>
    <w:rsid w:val="001A2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