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8339" w14:textId="77777777" w:rsidR="00A43B35" w:rsidRDefault="00A43B35">
      <w:pPr>
        <w:rPr>
          <w:rFonts w:hint="eastAsia"/>
        </w:rPr>
      </w:pPr>
      <w:r>
        <w:rPr>
          <w:rFonts w:hint="eastAsia"/>
        </w:rPr>
        <w:t>咏梅古诗的拼音版</w:t>
      </w:r>
    </w:p>
    <w:p w14:paraId="7D3EB1CA" w14:textId="77777777" w:rsidR="00A43B35" w:rsidRDefault="00A43B35">
      <w:pPr>
        <w:rPr>
          <w:rFonts w:hint="eastAsia"/>
        </w:rPr>
      </w:pPr>
      <w:r>
        <w:rPr>
          <w:rFonts w:hint="eastAsia"/>
        </w:rPr>
        <w:t>咏梅古诗在中华文学的长河中闪耀着独特的魅力，其拼音版的呈现，为我们开启了一种别样的欣赏视角。梅花，作为中国传统文化中极具象征意义的植物，在古代诗人的笔下常被赋予高洁、坚韧等美好品质，一首首咏梅古诗也因此流传千古。当我们用拼音去解读这些经典之作时，仿佛又能感受到古人那细腻的情感与独特的心境。</w:t>
      </w:r>
    </w:p>
    <w:p w14:paraId="11EE6E0A" w14:textId="77777777" w:rsidR="00A43B35" w:rsidRDefault="00A43B35">
      <w:pPr>
        <w:rPr>
          <w:rFonts w:hint="eastAsia"/>
        </w:rPr>
      </w:pPr>
    </w:p>
    <w:p w14:paraId="37D70D1D" w14:textId="77777777" w:rsidR="00A43B35" w:rsidRDefault="00A43B35">
      <w:pPr>
        <w:rPr>
          <w:rFonts w:hint="eastAsia"/>
        </w:rPr>
      </w:pPr>
    </w:p>
    <w:p w14:paraId="4A89A975" w14:textId="77777777" w:rsidR="00A43B35" w:rsidRDefault="00A43B35">
      <w:pPr>
        <w:rPr>
          <w:rFonts w:hint="eastAsia"/>
        </w:rPr>
      </w:pPr>
      <w:r>
        <w:rPr>
          <w:rFonts w:hint="eastAsia"/>
        </w:rPr>
        <w:t>梅花的高洁品质在古诗中的体现与拼音解读</w:t>
      </w:r>
    </w:p>
    <w:p w14:paraId="5AA13521" w14:textId="77777777" w:rsidR="00A43B35" w:rsidRDefault="00A43B35">
      <w:pPr>
        <w:rPr>
          <w:rFonts w:hint="eastAsia"/>
        </w:rPr>
      </w:pPr>
      <w:r>
        <w:rPr>
          <w:rFonts w:hint="eastAsia"/>
        </w:rPr>
        <w:t>诸多咏梅古诗都将梅花的高洁不凡展现得淋漓尽致。比如王安石的《梅花》：“墙角数枝梅，凌寒独自开。遥知不是雪，为有暗香来。”其拼音为：“qiáng jiǎo shù zhī méi, líng hán dú zì kāi. yáo zhī bú shì xuě, wèi yǒu àn xiāng lái.”诗中，梅花生长在墙角，在寒冷的冬日里独自绽放。那股暗香表明着它的与世不同，即便身处恶劣环境，依然保持着自身的纯净与高洁。通过拼音拼读这些诗句，更能清晰地体会诗人借梅花传达出的这种坚守自我的精神。</w:t>
      </w:r>
    </w:p>
    <w:p w14:paraId="5138DBFB" w14:textId="77777777" w:rsidR="00A43B35" w:rsidRDefault="00A43B35">
      <w:pPr>
        <w:rPr>
          <w:rFonts w:hint="eastAsia"/>
        </w:rPr>
      </w:pPr>
    </w:p>
    <w:p w14:paraId="218A8162" w14:textId="77777777" w:rsidR="00A43B35" w:rsidRDefault="00A43B35">
      <w:pPr>
        <w:rPr>
          <w:rFonts w:hint="eastAsia"/>
        </w:rPr>
      </w:pPr>
    </w:p>
    <w:p w14:paraId="5EB062E5" w14:textId="77777777" w:rsidR="00A43B35" w:rsidRDefault="00A43B35">
      <w:pPr>
        <w:rPr>
          <w:rFonts w:hint="eastAsia"/>
        </w:rPr>
      </w:pPr>
      <w:r>
        <w:rPr>
          <w:rFonts w:hint="eastAsia"/>
        </w:rPr>
        <w:t>梅花坚韧形象于古诗中的呈现及拼音学习</w:t>
      </w:r>
    </w:p>
    <w:p w14:paraId="009D0238" w14:textId="77777777" w:rsidR="00A43B35" w:rsidRDefault="00A43B35">
      <w:pPr>
        <w:rPr>
          <w:rFonts w:hint="eastAsia"/>
        </w:rPr>
      </w:pPr>
      <w:r>
        <w:rPr>
          <w:rFonts w:hint="eastAsia"/>
        </w:rPr>
        <w:t>古诗常常描绘梅花坚韧的形象。陆游的《卜算子·咏梅》就很有代表性，原文为：“驿外断桥边，寂寞开无主。已是黄昏独自愁，更着风和雨。无意苦争春，一任群芳妒。零落成泥碾作尘，只有香如故。”拼音版是：“yì wài duàn qiáo biān, jì mò kāi wú zhǔ. yǐ shì huáng hūn dú zì chóu, gèng zhuó fēng hé yǔ. wú yì kǔ zhēng chūn, yī rèn qún fāng dù. líng luò chéng ní niǎn zuò chén, zhǐ yǒu xiāng rú gù.”诗里的梅花生长在驿站外、断桥边，无人照料，历经风雨仍独自绽放。它在百花争春时不愿与它们攀比，即便最终凋零化为泥土，香气依旧如初。用拼音诵读此词，我们能深切体会到梅花的坚韧与豁达，仿佛能看见那在风雨中傲然挺立的梅花。</w:t>
      </w:r>
    </w:p>
    <w:p w14:paraId="748213AB" w14:textId="77777777" w:rsidR="00A43B35" w:rsidRDefault="00A43B35">
      <w:pPr>
        <w:rPr>
          <w:rFonts w:hint="eastAsia"/>
        </w:rPr>
      </w:pPr>
    </w:p>
    <w:p w14:paraId="63D113F2" w14:textId="77777777" w:rsidR="00A43B35" w:rsidRDefault="00A43B35">
      <w:pPr>
        <w:rPr>
          <w:rFonts w:hint="eastAsia"/>
        </w:rPr>
      </w:pPr>
    </w:p>
    <w:p w14:paraId="32101D27" w14:textId="77777777" w:rsidR="00A43B35" w:rsidRDefault="00A43B35">
      <w:pPr>
        <w:rPr>
          <w:rFonts w:hint="eastAsia"/>
        </w:rPr>
      </w:pPr>
      <w:r>
        <w:rPr>
          <w:rFonts w:hint="eastAsia"/>
        </w:rPr>
        <w:t>咏梅古诗拼音版的传承意义</w:t>
      </w:r>
    </w:p>
    <w:p w14:paraId="2D3F3E72" w14:textId="77777777" w:rsidR="00A43B35" w:rsidRDefault="00A43B35">
      <w:pPr>
        <w:rPr>
          <w:rFonts w:hint="eastAsia"/>
        </w:rPr>
      </w:pPr>
      <w:r>
        <w:rPr>
          <w:rFonts w:hint="eastAsia"/>
        </w:rPr>
        <w:t>咏梅古诗的拼音版对于经典文化的传承有着重要意义。拼音作为帮助我们准确认读汉字的工具，能让更多人方便地去学习古诗。对于儿童而言，拼音版的咏梅古诗可以成为他们进入古诗词大门的引路石，轻松地认读古诗，了解其中蕴含的意境和情感。对于那些对古诗词感兴趣却又存在认读困难的人来说，拼音版能降低学习的门槛。而且，通过拼音版的咏梅古诗，人们能够更加深入地理解古人对梅花的喜爱与象征意义的赋予，从而更好地传承和弘扬中华优秀传统文化，让咏梅古诗所承载的精神财富在岁月的长河中源远流长。</w:t>
      </w:r>
    </w:p>
    <w:p w14:paraId="6011CDF5" w14:textId="77777777" w:rsidR="00A43B35" w:rsidRDefault="00A43B35">
      <w:pPr>
        <w:rPr>
          <w:rFonts w:hint="eastAsia"/>
        </w:rPr>
      </w:pPr>
    </w:p>
    <w:p w14:paraId="5D31F185" w14:textId="77777777" w:rsidR="00A43B35" w:rsidRDefault="00A43B35">
      <w:pPr>
        <w:rPr>
          <w:rFonts w:hint="eastAsia"/>
        </w:rPr>
      </w:pPr>
      <w:r>
        <w:rPr>
          <w:rFonts w:hint="eastAsia"/>
        </w:rPr>
        <w:t>本文是由每日作文网(2345lzwz.com)为大家创作</w:t>
      </w:r>
    </w:p>
    <w:p w14:paraId="386C9538" w14:textId="26170BF1" w:rsidR="003450D5" w:rsidRDefault="003450D5"/>
    <w:sectPr w:rsidR="00345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D5"/>
    <w:rsid w:val="003450D5"/>
    <w:rsid w:val="009E59BB"/>
    <w:rsid w:val="00A4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0E9A9-6534-4B81-936C-6246ADC7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0D5"/>
    <w:rPr>
      <w:rFonts w:cstheme="majorBidi"/>
      <w:color w:val="2F5496" w:themeColor="accent1" w:themeShade="BF"/>
      <w:sz w:val="28"/>
      <w:szCs w:val="28"/>
    </w:rPr>
  </w:style>
  <w:style w:type="character" w:customStyle="1" w:styleId="50">
    <w:name w:val="标题 5 字符"/>
    <w:basedOn w:val="a0"/>
    <w:link w:val="5"/>
    <w:uiPriority w:val="9"/>
    <w:semiHidden/>
    <w:rsid w:val="003450D5"/>
    <w:rPr>
      <w:rFonts w:cstheme="majorBidi"/>
      <w:color w:val="2F5496" w:themeColor="accent1" w:themeShade="BF"/>
      <w:sz w:val="24"/>
    </w:rPr>
  </w:style>
  <w:style w:type="character" w:customStyle="1" w:styleId="60">
    <w:name w:val="标题 6 字符"/>
    <w:basedOn w:val="a0"/>
    <w:link w:val="6"/>
    <w:uiPriority w:val="9"/>
    <w:semiHidden/>
    <w:rsid w:val="003450D5"/>
    <w:rPr>
      <w:rFonts w:cstheme="majorBidi"/>
      <w:b/>
      <w:bCs/>
      <w:color w:val="2F5496" w:themeColor="accent1" w:themeShade="BF"/>
    </w:rPr>
  </w:style>
  <w:style w:type="character" w:customStyle="1" w:styleId="70">
    <w:name w:val="标题 7 字符"/>
    <w:basedOn w:val="a0"/>
    <w:link w:val="7"/>
    <w:uiPriority w:val="9"/>
    <w:semiHidden/>
    <w:rsid w:val="003450D5"/>
    <w:rPr>
      <w:rFonts w:cstheme="majorBidi"/>
      <w:b/>
      <w:bCs/>
      <w:color w:val="595959" w:themeColor="text1" w:themeTint="A6"/>
    </w:rPr>
  </w:style>
  <w:style w:type="character" w:customStyle="1" w:styleId="80">
    <w:name w:val="标题 8 字符"/>
    <w:basedOn w:val="a0"/>
    <w:link w:val="8"/>
    <w:uiPriority w:val="9"/>
    <w:semiHidden/>
    <w:rsid w:val="003450D5"/>
    <w:rPr>
      <w:rFonts w:cstheme="majorBidi"/>
      <w:color w:val="595959" w:themeColor="text1" w:themeTint="A6"/>
    </w:rPr>
  </w:style>
  <w:style w:type="character" w:customStyle="1" w:styleId="90">
    <w:name w:val="标题 9 字符"/>
    <w:basedOn w:val="a0"/>
    <w:link w:val="9"/>
    <w:uiPriority w:val="9"/>
    <w:semiHidden/>
    <w:rsid w:val="003450D5"/>
    <w:rPr>
      <w:rFonts w:eastAsiaTheme="majorEastAsia" w:cstheme="majorBidi"/>
      <w:color w:val="595959" w:themeColor="text1" w:themeTint="A6"/>
    </w:rPr>
  </w:style>
  <w:style w:type="paragraph" w:styleId="a3">
    <w:name w:val="Title"/>
    <w:basedOn w:val="a"/>
    <w:next w:val="a"/>
    <w:link w:val="a4"/>
    <w:uiPriority w:val="10"/>
    <w:qFormat/>
    <w:rsid w:val="00345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0D5"/>
    <w:pPr>
      <w:spacing w:before="160"/>
      <w:jc w:val="center"/>
    </w:pPr>
    <w:rPr>
      <w:i/>
      <w:iCs/>
      <w:color w:val="404040" w:themeColor="text1" w:themeTint="BF"/>
    </w:rPr>
  </w:style>
  <w:style w:type="character" w:customStyle="1" w:styleId="a8">
    <w:name w:val="引用 字符"/>
    <w:basedOn w:val="a0"/>
    <w:link w:val="a7"/>
    <w:uiPriority w:val="29"/>
    <w:rsid w:val="003450D5"/>
    <w:rPr>
      <w:i/>
      <w:iCs/>
      <w:color w:val="404040" w:themeColor="text1" w:themeTint="BF"/>
    </w:rPr>
  </w:style>
  <w:style w:type="paragraph" w:styleId="a9">
    <w:name w:val="List Paragraph"/>
    <w:basedOn w:val="a"/>
    <w:uiPriority w:val="34"/>
    <w:qFormat/>
    <w:rsid w:val="003450D5"/>
    <w:pPr>
      <w:ind w:left="720"/>
      <w:contextualSpacing/>
    </w:pPr>
  </w:style>
  <w:style w:type="character" w:styleId="aa">
    <w:name w:val="Intense Emphasis"/>
    <w:basedOn w:val="a0"/>
    <w:uiPriority w:val="21"/>
    <w:qFormat/>
    <w:rsid w:val="003450D5"/>
    <w:rPr>
      <w:i/>
      <w:iCs/>
      <w:color w:val="2F5496" w:themeColor="accent1" w:themeShade="BF"/>
    </w:rPr>
  </w:style>
  <w:style w:type="paragraph" w:styleId="ab">
    <w:name w:val="Intense Quote"/>
    <w:basedOn w:val="a"/>
    <w:next w:val="a"/>
    <w:link w:val="ac"/>
    <w:uiPriority w:val="30"/>
    <w:qFormat/>
    <w:rsid w:val="0034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0D5"/>
    <w:rPr>
      <w:i/>
      <w:iCs/>
      <w:color w:val="2F5496" w:themeColor="accent1" w:themeShade="BF"/>
    </w:rPr>
  </w:style>
  <w:style w:type="character" w:styleId="ad">
    <w:name w:val="Intense Reference"/>
    <w:basedOn w:val="a0"/>
    <w:uiPriority w:val="32"/>
    <w:qFormat/>
    <w:rsid w:val="00345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