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1806" w14:textId="77777777" w:rsidR="00951259" w:rsidRDefault="00951259">
      <w:pPr>
        <w:rPr>
          <w:rFonts w:hint="eastAsia"/>
        </w:rPr>
      </w:pPr>
      <w:r>
        <w:rPr>
          <w:rFonts w:hint="eastAsia"/>
        </w:rPr>
        <w:t>咏怀其十九阮籍的拼音</w:t>
      </w:r>
    </w:p>
    <w:p w14:paraId="419D8DE7" w14:textId="77777777" w:rsidR="00951259" w:rsidRDefault="00951259">
      <w:pPr>
        <w:rPr>
          <w:rFonts w:hint="eastAsia"/>
        </w:rPr>
      </w:pPr>
      <w:r>
        <w:rPr>
          <w:rFonts w:hint="eastAsia"/>
        </w:rPr>
        <w:t>《咏怀其十九》是魏晋时期著名诗人阮籍所作《咏怀八十二首》中的第十九首诗。要了解这首诗，首先要清楚其拼音，它的完整拼音为“yǒng huái qí shí jiǔ ruǎn jí” 。</w:t>
      </w:r>
    </w:p>
    <w:p w14:paraId="124038BC" w14:textId="77777777" w:rsidR="00951259" w:rsidRDefault="00951259">
      <w:pPr>
        <w:rPr>
          <w:rFonts w:hint="eastAsia"/>
        </w:rPr>
      </w:pPr>
    </w:p>
    <w:p w14:paraId="111DAA61" w14:textId="77777777" w:rsidR="00951259" w:rsidRDefault="00951259">
      <w:pPr>
        <w:rPr>
          <w:rFonts w:hint="eastAsia"/>
        </w:rPr>
      </w:pPr>
    </w:p>
    <w:p w14:paraId="2CBE78C6" w14:textId="77777777" w:rsidR="00951259" w:rsidRDefault="00951259">
      <w:pPr>
        <w:rPr>
          <w:rFonts w:hint="eastAsia"/>
        </w:rPr>
      </w:pPr>
      <w:r>
        <w:rPr>
          <w:rFonts w:hint="eastAsia"/>
        </w:rPr>
        <w:t>阮籍生平经历</w:t>
      </w:r>
    </w:p>
    <w:p w14:paraId="45F6EB92" w14:textId="77777777" w:rsidR="00951259" w:rsidRDefault="00951259">
      <w:pPr>
        <w:rPr>
          <w:rFonts w:hint="eastAsia"/>
        </w:rPr>
      </w:pPr>
      <w:r>
        <w:rPr>
          <w:rFonts w:hint="eastAsia"/>
        </w:rPr>
        <w:t>阮籍生活在一个政治局势动荡不安的时代。他身处曹魏政权与司马氏集团的权力争斗漩涡之中。司马氏集团为了篡夺曹魏政权，不惜使用各种手段铲除异己，大肆诛杀曹魏的忠臣旧将。阮籍为了在这样险恶的政治环境下保全自身，采取了谨慎、隐晦的处世态度，即所谓的“口不臧否人物”。他常常饮酒放诞，以醉酒的方式避免卷入政治纷争。这种生活境遇和处世哲学在他的诗歌中多有体现。</w:t>
      </w:r>
    </w:p>
    <w:p w14:paraId="2FEAA5B6" w14:textId="77777777" w:rsidR="00951259" w:rsidRDefault="00951259">
      <w:pPr>
        <w:rPr>
          <w:rFonts w:hint="eastAsia"/>
        </w:rPr>
      </w:pPr>
    </w:p>
    <w:p w14:paraId="60605BB9" w14:textId="77777777" w:rsidR="00951259" w:rsidRDefault="00951259">
      <w:pPr>
        <w:rPr>
          <w:rFonts w:hint="eastAsia"/>
        </w:rPr>
      </w:pPr>
    </w:p>
    <w:p w14:paraId="33071170" w14:textId="77777777" w:rsidR="00951259" w:rsidRDefault="00951259">
      <w:pPr>
        <w:rPr>
          <w:rFonts w:hint="eastAsia"/>
        </w:rPr>
      </w:pPr>
      <w:r>
        <w:rPr>
          <w:rFonts w:hint="eastAsia"/>
        </w:rPr>
        <w:t>《咏怀其十九》内容赏析</w:t>
      </w:r>
    </w:p>
    <w:p w14:paraId="4F3BA00C" w14:textId="77777777" w:rsidR="00951259" w:rsidRDefault="00951259">
      <w:pPr>
        <w:rPr>
          <w:rFonts w:hint="eastAsia"/>
        </w:rPr>
      </w:pPr>
      <w:r>
        <w:rPr>
          <w:rFonts w:hint="eastAsia"/>
        </w:rPr>
        <w:t>《咏怀其十九》在内容和意境上独具特色。从诗歌主题来看，它表达了诗人对人生、命运的深刻思考以及对现实政治的隐晦隐喻。诗中或许有着对当时黑暗现实的不满与控诉，但又因政治环境所迫，不能直白地表露，只能通过隐晦的语言和奇特的想象来传达内心的情感。比如诗中可能会运用象征、比兴等手法，将自己的情感和思想寄托于自然景象、神话传说等元素之中，使诗歌富有深邃的内涵和丰富的层次感。</w:t>
      </w:r>
    </w:p>
    <w:p w14:paraId="36156E8C" w14:textId="77777777" w:rsidR="00951259" w:rsidRDefault="00951259">
      <w:pPr>
        <w:rPr>
          <w:rFonts w:hint="eastAsia"/>
        </w:rPr>
      </w:pPr>
    </w:p>
    <w:p w14:paraId="548BE260" w14:textId="77777777" w:rsidR="00951259" w:rsidRDefault="00951259">
      <w:pPr>
        <w:rPr>
          <w:rFonts w:hint="eastAsia"/>
        </w:rPr>
      </w:pPr>
    </w:p>
    <w:p w14:paraId="4480FDB4" w14:textId="77777777" w:rsidR="00951259" w:rsidRDefault="00951259">
      <w:pPr>
        <w:rPr>
          <w:rFonts w:hint="eastAsia"/>
        </w:rPr>
      </w:pPr>
      <w:r>
        <w:rPr>
          <w:rFonts w:hint="eastAsia"/>
        </w:rPr>
        <w:t>诗歌艺术特色</w:t>
      </w:r>
    </w:p>
    <w:p w14:paraId="1D4CA2AD" w14:textId="77777777" w:rsidR="00951259" w:rsidRDefault="00951259">
      <w:pPr>
        <w:rPr>
          <w:rFonts w:hint="eastAsia"/>
        </w:rPr>
      </w:pPr>
      <w:r>
        <w:rPr>
          <w:rFonts w:hint="eastAsia"/>
        </w:rPr>
        <w:t>在艺术方面，这首诗充分展现了阮籍高超的诗歌创作技巧。他的语言简洁而含蓄，用词精准却又不失灵动。诗句之间相互呼应，营造出一种独特的韵律和氛围。而且通过巧妙的结构安排，使得诗歌的主题和意境得以层层递进地展现出来。同时，阮籍在诗中还运用了许多独特的意象，这些意象打破了常理和常规的思维模式，给人以全新的审美体验，让读者在欣赏诗歌的过程中感受到无尽的遐想和思索。</w:t>
      </w:r>
    </w:p>
    <w:p w14:paraId="27222E44" w14:textId="77777777" w:rsidR="00951259" w:rsidRDefault="00951259">
      <w:pPr>
        <w:rPr>
          <w:rFonts w:hint="eastAsia"/>
        </w:rPr>
      </w:pPr>
    </w:p>
    <w:p w14:paraId="2227EFF1" w14:textId="77777777" w:rsidR="00951259" w:rsidRDefault="00951259">
      <w:pPr>
        <w:rPr>
          <w:rFonts w:hint="eastAsia"/>
        </w:rPr>
      </w:pPr>
    </w:p>
    <w:p w14:paraId="5C8E64D2" w14:textId="77777777" w:rsidR="00951259" w:rsidRDefault="00951259">
      <w:pPr>
        <w:rPr>
          <w:rFonts w:hint="eastAsia"/>
        </w:rPr>
      </w:pPr>
      <w:r>
        <w:rPr>
          <w:rFonts w:hint="eastAsia"/>
        </w:rPr>
        <w:t>《咏怀其十九》的历史与文化价值</w:t>
      </w:r>
    </w:p>
    <w:p w14:paraId="2CF2BDD3" w14:textId="77777777" w:rsidR="00951259" w:rsidRDefault="00951259">
      <w:pPr>
        <w:rPr>
          <w:rFonts w:hint="eastAsia"/>
        </w:rPr>
      </w:pPr>
      <w:r>
        <w:rPr>
          <w:rFonts w:hint="eastAsia"/>
        </w:rPr>
        <w:t>《咏怀其十九》不仅在诗歌史上具有重要地位，而且对于研究魏晋时期的文化和社会也具有关键意义。它是了解魏晋时期诗人心态和社会风气的重要窗口。从诗歌中我们可以窥探到当时文人在政治高压下的无奈、挣扎以及他们对理想和自由的追求。此外，阮籍的诗歌风格和创作手法也对后世诗人产生了深远的影响，为中国诗歌的发展注入了新的活力，丰富了诗歌的艺术表现形式。</w:t>
      </w:r>
    </w:p>
    <w:p w14:paraId="122EEA63" w14:textId="77777777" w:rsidR="00951259" w:rsidRDefault="00951259">
      <w:pPr>
        <w:rPr>
          <w:rFonts w:hint="eastAsia"/>
        </w:rPr>
      </w:pPr>
    </w:p>
    <w:p w14:paraId="0AB8B7F7" w14:textId="77777777" w:rsidR="00951259" w:rsidRDefault="00951259">
      <w:pPr>
        <w:rPr>
          <w:rFonts w:hint="eastAsia"/>
        </w:rPr>
      </w:pPr>
    </w:p>
    <w:p w14:paraId="339008F9" w14:textId="77777777" w:rsidR="00951259" w:rsidRDefault="00951259">
      <w:pPr>
        <w:rPr>
          <w:rFonts w:hint="eastAsia"/>
        </w:rPr>
      </w:pPr>
      <w:r>
        <w:rPr>
          <w:rFonts w:hint="eastAsia"/>
        </w:rPr>
        <w:t>后世对《咏怀其十九》的研究与解读</w:t>
      </w:r>
    </w:p>
    <w:p w14:paraId="3943B701" w14:textId="77777777" w:rsidR="00951259" w:rsidRDefault="00951259">
      <w:pPr>
        <w:rPr>
          <w:rFonts w:hint="eastAsia"/>
        </w:rPr>
      </w:pPr>
      <w:r>
        <w:rPr>
          <w:rFonts w:hint="eastAsia"/>
        </w:rPr>
        <w:t>多年来，众多学者对《咏怀其十九》进行了广泛而深入的研究。从不同的角度、运用不同的方法，对诗歌的主题、艺术特色等进行了分析和阐释。然而，由于阮籍诗歌本身的隐晦性，至今仍有许多问题存在争议，这也使得对这首诗的研究不断深入，吸引着一代又一代的学者和读者去探索其中的奥秘。</w:t>
      </w:r>
    </w:p>
    <w:p w14:paraId="5ABA040F" w14:textId="77777777" w:rsidR="00951259" w:rsidRDefault="00951259">
      <w:pPr>
        <w:rPr>
          <w:rFonts w:hint="eastAsia"/>
        </w:rPr>
      </w:pPr>
    </w:p>
    <w:p w14:paraId="120B9B8E" w14:textId="77777777" w:rsidR="00951259" w:rsidRDefault="00951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2E0CA" w14:textId="3EA66F60" w:rsidR="00C17F55" w:rsidRDefault="00C17F55"/>
    <w:sectPr w:rsidR="00C1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55"/>
    <w:rsid w:val="00951259"/>
    <w:rsid w:val="009E59BB"/>
    <w:rsid w:val="00C1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15121-EC66-422B-B31F-769183A4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