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823F" w14:textId="77777777" w:rsidR="000C7EAA" w:rsidRDefault="000C7EAA">
      <w:pPr>
        <w:rPr>
          <w:rFonts w:hint="eastAsia"/>
        </w:rPr>
      </w:pPr>
      <w:r>
        <w:rPr>
          <w:rFonts w:hint="eastAsia"/>
        </w:rPr>
        <w:t>元的拼音读法发音</w:t>
      </w:r>
    </w:p>
    <w:p w14:paraId="3526E582" w14:textId="77777777" w:rsidR="000C7EAA" w:rsidRDefault="000C7EAA">
      <w:pPr>
        <w:rPr>
          <w:rFonts w:hint="eastAsia"/>
        </w:rPr>
      </w:pPr>
      <w:r>
        <w:rPr>
          <w:rFonts w:hint="eastAsia"/>
        </w:rPr>
        <w:t>在汉语的学习过程中，了解汉字的拼音读法是掌握汉语的基础。对于“元”这个字而言，其拼音读作“yuán”。这是一个二声字，在普通话中，“yuan”的发音需要特别注意声调的变化，以准确表达出“元”的意义。它代表了货币单位之一，同时在中国历史上也指代一个朝代——元朝。无论是在日常生活中的交易、还是历史文献的研究，“元”的正确发音都是十分关键的。</w:t>
      </w:r>
    </w:p>
    <w:p w14:paraId="0E270173" w14:textId="77777777" w:rsidR="000C7EAA" w:rsidRDefault="000C7EAA">
      <w:pPr>
        <w:rPr>
          <w:rFonts w:hint="eastAsia"/>
        </w:rPr>
      </w:pPr>
    </w:p>
    <w:p w14:paraId="0D62D013" w14:textId="77777777" w:rsidR="000C7EAA" w:rsidRDefault="000C7EAA">
      <w:pPr>
        <w:rPr>
          <w:rFonts w:hint="eastAsia"/>
        </w:rPr>
      </w:pPr>
    </w:p>
    <w:p w14:paraId="6477E95E" w14:textId="77777777" w:rsidR="000C7EAA" w:rsidRDefault="000C7EAA">
      <w:pPr>
        <w:rPr>
          <w:rFonts w:hint="eastAsia"/>
        </w:rPr>
      </w:pPr>
      <w:r>
        <w:rPr>
          <w:rFonts w:hint="eastAsia"/>
        </w:rPr>
        <w:t>元的拼音结构分析</w:t>
      </w:r>
    </w:p>
    <w:p w14:paraId="256B84E1" w14:textId="77777777" w:rsidR="000C7EAA" w:rsidRDefault="000C7EAA">
      <w:pPr>
        <w:rPr>
          <w:rFonts w:hint="eastAsia"/>
        </w:rPr>
      </w:pPr>
      <w:r>
        <w:rPr>
          <w:rFonts w:hint="eastAsia"/>
        </w:rPr>
        <w:t>深入探讨“元”的拼音构成，我们可以发现“yuan”是由声母“y”和韵母“uan”组成。其中，“y”作为一个半元音，它的发音比较轻快，紧接着是“uan”，这个韵母由元音“u”和鼻音结尾的“an”组成，整体发音流畅自然。值得注意的是，“uan”在这里属于合口呼韵母，即从闭口的位置开始逐渐张开嘴巴发出声音，直至完成整个音节的发音过程。学习者通过模仿正确的发音方式，并结合听力练习，能够更好地掌握这一发音技巧。</w:t>
      </w:r>
    </w:p>
    <w:p w14:paraId="218C5AC9" w14:textId="77777777" w:rsidR="000C7EAA" w:rsidRDefault="000C7EAA">
      <w:pPr>
        <w:rPr>
          <w:rFonts w:hint="eastAsia"/>
        </w:rPr>
      </w:pPr>
    </w:p>
    <w:p w14:paraId="73D76744" w14:textId="77777777" w:rsidR="000C7EAA" w:rsidRDefault="000C7EAA">
      <w:pPr>
        <w:rPr>
          <w:rFonts w:hint="eastAsia"/>
        </w:rPr>
      </w:pPr>
    </w:p>
    <w:p w14:paraId="37C46695" w14:textId="77777777" w:rsidR="000C7EAA" w:rsidRDefault="000C7EAA">
      <w:pPr>
        <w:rPr>
          <w:rFonts w:hint="eastAsia"/>
        </w:rPr>
      </w:pPr>
      <w:r>
        <w:rPr>
          <w:rFonts w:hint="eastAsia"/>
        </w:rPr>
        <w:t>元的历史背景与文化内涵</w:t>
      </w:r>
    </w:p>
    <w:p w14:paraId="07C126E2" w14:textId="77777777" w:rsidR="000C7EAA" w:rsidRDefault="000C7EAA">
      <w:pPr>
        <w:rPr>
          <w:rFonts w:hint="eastAsia"/>
        </w:rPr>
      </w:pPr>
      <w:r>
        <w:rPr>
          <w:rFonts w:hint="eastAsia"/>
        </w:rPr>
        <w:t>提到“元”，除了作为货币单位外，我们不得不提及中国历史上的元朝。元朝（1271年—1368年）是中国历史上第一个由少数民族——蒙古族建立的大一统王朝。元朝不仅对中国的历史产生了深远影响，而且在其统治期间促进了中外文化交流，扩大了丝绸之路的贸易网络，使得中国文化得以更广泛地传播至西方世界。因此，“元”这个字不仅仅是一个简单的货币符号或历史名词，它承载着丰富的历史文化信息，反映了不同民族间的交流与融合。</w:t>
      </w:r>
    </w:p>
    <w:p w14:paraId="6E3D02F4" w14:textId="77777777" w:rsidR="000C7EAA" w:rsidRDefault="000C7EAA">
      <w:pPr>
        <w:rPr>
          <w:rFonts w:hint="eastAsia"/>
        </w:rPr>
      </w:pPr>
    </w:p>
    <w:p w14:paraId="6A9678C1" w14:textId="77777777" w:rsidR="000C7EAA" w:rsidRDefault="000C7EAA">
      <w:pPr>
        <w:rPr>
          <w:rFonts w:hint="eastAsia"/>
        </w:rPr>
      </w:pPr>
    </w:p>
    <w:p w14:paraId="7C637F48" w14:textId="77777777" w:rsidR="000C7EAA" w:rsidRDefault="000C7EA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A752BF5" w14:textId="77777777" w:rsidR="000C7EAA" w:rsidRDefault="000C7EAA">
      <w:pPr>
        <w:rPr>
          <w:rFonts w:hint="eastAsia"/>
        </w:rPr>
      </w:pPr>
      <w:r>
        <w:rPr>
          <w:rFonts w:hint="eastAsia"/>
        </w:rPr>
        <w:t>在现代社会中，“元”作为人民币的基本单位被广泛应用。无论是日常购物还是国际贸易，“元”都扮演着至关重要的角色。随着中国经济的发展以及国际地位的提升，越来越多的人开始学习中文，了解中国文化，而“元”的正确发音也成为他们学习的一部分。此外，在旅游领域，当外国友人来到中国旅行时，了解如何正确读写“元”，有助于他们在购物、就餐等场景下更加自如地进行交流，减少语言障碍带来的不便。</w:t>
      </w:r>
    </w:p>
    <w:p w14:paraId="7603E3D7" w14:textId="77777777" w:rsidR="000C7EAA" w:rsidRDefault="000C7EAA">
      <w:pPr>
        <w:rPr>
          <w:rFonts w:hint="eastAsia"/>
        </w:rPr>
      </w:pPr>
    </w:p>
    <w:p w14:paraId="156EBBF7" w14:textId="77777777" w:rsidR="000C7EAA" w:rsidRDefault="000C7EAA">
      <w:pPr>
        <w:rPr>
          <w:rFonts w:hint="eastAsia"/>
        </w:rPr>
      </w:pPr>
    </w:p>
    <w:p w14:paraId="79C08938" w14:textId="77777777" w:rsidR="000C7EAA" w:rsidRDefault="000C7EAA">
      <w:pPr>
        <w:rPr>
          <w:rFonts w:hint="eastAsia"/>
        </w:rPr>
      </w:pPr>
      <w:r>
        <w:rPr>
          <w:rFonts w:hint="eastAsia"/>
        </w:rPr>
        <w:t>总结</w:t>
      </w:r>
    </w:p>
    <w:p w14:paraId="131E10E3" w14:textId="77777777" w:rsidR="000C7EAA" w:rsidRDefault="000C7EAA">
      <w:pPr>
        <w:rPr>
          <w:rFonts w:hint="eastAsia"/>
        </w:rPr>
      </w:pPr>
      <w:r>
        <w:rPr>
          <w:rFonts w:hint="eastAsia"/>
        </w:rPr>
        <w:t>综上所述，“元”的拼音读作“yuán”，它不仅涉及语音学的知识点，还蕴含着深厚的文化背景和社会价值。无论是对汉语初学者来说，还是对于想要深入了解中国文化的朋友们而言，掌握“元”的正确发音及其背后的故事都是非常有意义的。通过对“元”的学习，不仅可以提高汉语水平，还能增进对中国传统文化的理解和认识。</w:t>
      </w:r>
    </w:p>
    <w:p w14:paraId="1155FC5A" w14:textId="77777777" w:rsidR="000C7EAA" w:rsidRDefault="000C7EAA">
      <w:pPr>
        <w:rPr>
          <w:rFonts w:hint="eastAsia"/>
        </w:rPr>
      </w:pPr>
    </w:p>
    <w:p w14:paraId="73458A25" w14:textId="77777777" w:rsidR="000C7EAA" w:rsidRDefault="000C7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06FCD" w14:textId="2ABEC2D7" w:rsidR="00271F1B" w:rsidRDefault="00271F1B"/>
    <w:sectPr w:rsidR="00271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1B"/>
    <w:rsid w:val="000C7EAA"/>
    <w:rsid w:val="00271F1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9F70F-D01C-4DB4-871A-DC0814C9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