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6E67" w14:textId="77777777" w:rsidR="004D5D66" w:rsidRDefault="004D5D66">
      <w:pPr>
        <w:rPr>
          <w:rFonts w:hint="eastAsia"/>
        </w:rPr>
      </w:pPr>
      <w:r>
        <w:rPr>
          <w:rFonts w:hint="eastAsia"/>
        </w:rPr>
        <w:t>众字的拼音田字写法</w:t>
      </w:r>
    </w:p>
    <w:p w14:paraId="1A3A2799" w14:textId="77777777" w:rsidR="004D5D66" w:rsidRDefault="004D5D66">
      <w:pPr>
        <w:rPr>
          <w:rFonts w:hint="eastAsia"/>
        </w:rPr>
      </w:pPr>
      <w:r>
        <w:rPr>
          <w:rFonts w:hint="eastAsia"/>
        </w:rPr>
        <w:t>在汉字的书写规范里，“众”字的拼音为“zhòng” ，而关于“田字写法”，这里我们可以理解为将“众”字以田字格为辅助，从正确的笔画顺序、在田字格中的布局规范等方面进行介绍，帮助大家更好地书写“众”字。</w:t>
      </w:r>
    </w:p>
    <w:p w14:paraId="60432E27" w14:textId="77777777" w:rsidR="004D5D66" w:rsidRDefault="004D5D66">
      <w:pPr>
        <w:rPr>
          <w:rFonts w:hint="eastAsia"/>
        </w:rPr>
      </w:pPr>
    </w:p>
    <w:p w14:paraId="3BD86E46" w14:textId="77777777" w:rsidR="004D5D66" w:rsidRDefault="004D5D66">
      <w:pPr>
        <w:rPr>
          <w:rFonts w:hint="eastAsia"/>
        </w:rPr>
      </w:pPr>
      <w:r>
        <w:rPr>
          <w:rFonts w:hint="eastAsia"/>
        </w:rPr>
        <w:t>“众”字的笔画顺序</w:t>
      </w:r>
    </w:p>
    <w:p w14:paraId="261D24A0" w14:textId="77777777" w:rsidR="004D5D66" w:rsidRDefault="004D5D66">
      <w:pPr>
        <w:rPr>
          <w:rFonts w:hint="eastAsia"/>
        </w:rPr>
      </w:pPr>
      <w:r>
        <w:rPr>
          <w:rFonts w:hint="eastAsia"/>
        </w:rPr>
        <w:t>“众”字的笔画顺序相对简单，一共6画。第一笔是撇，第二笔是捺，这是组成“众”字上面部分“亻”（单人旁）的关键两笔，撇画要写得自然流畅，捺画要有起笔、行笔和收笔的过程，且捺脚要出锋；第三笔是竖，位于单人旁中间偏下位置，连接上下结构；第四、五、六笔同样是一撇、一捺、一竖，不过是写在单人旁的右侧，且大小和位置要与左侧的单人旁相协调，整体呈现出一种对称且稳定的美感。</w:t>
      </w:r>
    </w:p>
    <w:p w14:paraId="3AC16742" w14:textId="77777777" w:rsidR="004D5D66" w:rsidRDefault="004D5D66">
      <w:pPr>
        <w:rPr>
          <w:rFonts w:hint="eastAsia"/>
        </w:rPr>
      </w:pPr>
    </w:p>
    <w:p w14:paraId="148D20AE" w14:textId="77777777" w:rsidR="004D5D66" w:rsidRDefault="004D5D66">
      <w:pPr>
        <w:rPr>
          <w:rFonts w:hint="eastAsia"/>
        </w:rPr>
      </w:pPr>
      <w:r>
        <w:rPr>
          <w:rFonts w:hint="eastAsia"/>
        </w:rPr>
        <w:t>“众”字在田字格中的布局</w:t>
      </w:r>
    </w:p>
    <w:p w14:paraId="552B972E" w14:textId="77777777" w:rsidR="004D5D66" w:rsidRDefault="004D5D66">
      <w:pPr>
        <w:rPr>
          <w:rFonts w:hint="eastAsia"/>
        </w:rPr>
      </w:pPr>
      <w:r>
        <w:rPr>
          <w:rFonts w:hint="eastAsia"/>
        </w:rPr>
        <w:t>当我们使用田字格书写“众”字时，首先要明确田字格各个部分的作用。田字格一般分为左上格、右上格、左下格、右下格以及中间的十字辅助线。写“众”字时，先起笔在田字格左上格偏左的位置写第一笔撇，这一撇要能根据整体字的大小占据合适的长度，起笔位置尽量靠近田字格的左边竖线但又不碰到线。接着第二笔捺从撇的起始位置稍偏下一点开始衔接写捺，捺的走势要顺着撇的方向自然伸展，同时利用田字格中间的竖线作为参照，保证捺画的对称性。</w:t>
      </w:r>
    </w:p>
    <w:p w14:paraId="174A7B7B" w14:textId="77777777" w:rsidR="004D5D66" w:rsidRDefault="004D5D66">
      <w:pPr>
        <w:rPr>
          <w:rFonts w:hint="eastAsia"/>
        </w:rPr>
      </w:pPr>
    </w:p>
    <w:p w14:paraId="239A76D2" w14:textId="77777777" w:rsidR="004D5D66" w:rsidRDefault="004D5D66">
      <w:pPr>
        <w:rPr>
          <w:rFonts w:hint="eastAsia"/>
        </w:rPr>
      </w:pPr>
      <w:r>
        <w:rPr>
          <w:rFonts w:hint="eastAsia"/>
        </w:rPr>
        <w:t>第三笔竖画从单人旁的中间位置下行，穿过田字格中间的横中线，长度约占整个字高度的三分之一到二分之一左右，要写直。写右侧部分的撇、捺和竖时，同样要参照田字格的各种辅助线，右侧撇的起笔位置与左侧撇的起笔在一条竖线上，且大小比例与左侧协调，捺画同样是顺着撇的方向在田字格中合理舒展，最后一笔竖也要与左侧的单人旁竖画基本平行，以维持整个字重心的平稳 。</w:t>
      </w:r>
    </w:p>
    <w:p w14:paraId="14B3BF90" w14:textId="77777777" w:rsidR="004D5D66" w:rsidRDefault="004D5D66">
      <w:pPr>
        <w:rPr>
          <w:rFonts w:hint="eastAsia"/>
        </w:rPr>
      </w:pPr>
    </w:p>
    <w:p w14:paraId="0294E156" w14:textId="77777777" w:rsidR="004D5D66" w:rsidRDefault="004D5D66">
      <w:pPr>
        <w:rPr>
          <w:rFonts w:hint="eastAsia"/>
        </w:rPr>
      </w:pPr>
      <w:r>
        <w:rPr>
          <w:rFonts w:hint="eastAsia"/>
        </w:rPr>
        <w:t>练习“众”字田字写法的意义</w:t>
      </w:r>
    </w:p>
    <w:p w14:paraId="34E94300" w14:textId="77777777" w:rsidR="004D5D66" w:rsidRDefault="004D5D66">
      <w:pPr>
        <w:rPr>
          <w:rFonts w:hint="eastAsia"/>
        </w:rPr>
      </w:pPr>
      <w:r>
        <w:rPr>
          <w:rFonts w:hint="eastAsia"/>
        </w:rPr>
        <w:t>通过田字格练习“众”字的书写，不仅能让我们把字写得美观、规范，还对我们整体书写能力的提升有着重要意义。准确的田字格书写训练可以培养我们对笔画位置和空间分布的感知能力，在书写其他汉字时，也能根据字的结构合理地布局在方格纸或者白纸上。而且，规范的书写有助于我们在各类考试、书信交流等场景中给他人留下良好的印象，反映出一个人的认真态度和学习素养。所以在学习书写的过程中，要重视田字格的正确使用，反复练习“众”字等基础汉字，为书写水平的提高打下坚实的基础。</w:t>
      </w:r>
    </w:p>
    <w:p w14:paraId="1462C886" w14:textId="77777777" w:rsidR="004D5D66" w:rsidRDefault="004D5D66">
      <w:pPr>
        <w:rPr>
          <w:rFonts w:hint="eastAsia"/>
        </w:rPr>
      </w:pPr>
    </w:p>
    <w:p w14:paraId="7C3B70AE" w14:textId="77777777" w:rsidR="004D5D66" w:rsidRDefault="004D5D66">
      <w:pPr>
        <w:rPr>
          <w:rFonts w:hint="eastAsia"/>
        </w:rPr>
      </w:pPr>
      <w:r>
        <w:rPr>
          <w:rFonts w:hint="eastAsia"/>
        </w:rPr>
        <w:t>本文是由每日作文网(2345lzwz.com)为大家创作</w:t>
      </w:r>
    </w:p>
    <w:p w14:paraId="3C3D8CC1" w14:textId="2CB37926" w:rsidR="00874437" w:rsidRDefault="00874437"/>
    <w:sectPr w:rsidR="008744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37"/>
    <w:rsid w:val="004D5D66"/>
    <w:rsid w:val="0087443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D49335-9310-45C1-81E1-166AE2CD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4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4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4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4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4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4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4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4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4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4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4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4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437"/>
    <w:rPr>
      <w:rFonts w:cstheme="majorBidi"/>
      <w:color w:val="2F5496" w:themeColor="accent1" w:themeShade="BF"/>
      <w:sz w:val="28"/>
      <w:szCs w:val="28"/>
    </w:rPr>
  </w:style>
  <w:style w:type="character" w:customStyle="1" w:styleId="50">
    <w:name w:val="标题 5 字符"/>
    <w:basedOn w:val="a0"/>
    <w:link w:val="5"/>
    <w:uiPriority w:val="9"/>
    <w:semiHidden/>
    <w:rsid w:val="00874437"/>
    <w:rPr>
      <w:rFonts w:cstheme="majorBidi"/>
      <w:color w:val="2F5496" w:themeColor="accent1" w:themeShade="BF"/>
      <w:sz w:val="24"/>
    </w:rPr>
  </w:style>
  <w:style w:type="character" w:customStyle="1" w:styleId="60">
    <w:name w:val="标题 6 字符"/>
    <w:basedOn w:val="a0"/>
    <w:link w:val="6"/>
    <w:uiPriority w:val="9"/>
    <w:semiHidden/>
    <w:rsid w:val="00874437"/>
    <w:rPr>
      <w:rFonts w:cstheme="majorBidi"/>
      <w:b/>
      <w:bCs/>
      <w:color w:val="2F5496" w:themeColor="accent1" w:themeShade="BF"/>
    </w:rPr>
  </w:style>
  <w:style w:type="character" w:customStyle="1" w:styleId="70">
    <w:name w:val="标题 7 字符"/>
    <w:basedOn w:val="a0"/>
    <w:link w:val="7"/>
    <w:uiPriority w:val="9"/>
    <w:semiHidden/>
    <w:rsid w:val="00874437"/>
    <w:rPr>
      <w:rFonts w:cstheme="majorBidi"/>
      <w:b/>
      <w:bCs/>
      <w:color w:val="595959" w:themeColor="text1" w:themeTint="A6"/>
    </w:rPr>
  </w:style>
  <w:style w:type="character" w:customStyle="1" w:styleId="80">
    <w:name w:val="标题 8 字符"/>
    <w:basedOn w:val="a0"/>
    <w:link w:val="8"/>
    <w:uiPriority w:val="9"/>
    <w:semiHidden/>
    <w:rsid w:val="00874437"/>
    <w:rPr>
      <w:rFonts w:cstheme="majorBidi"/>
      <w:color w:val="595959" w:themeColor="text1" w:themeTint="A6"/>
    </w:rPr>
  </w:style>
  <w:style w:type="character" w:customStyle="1" w:styleId="90">
    <w:name w:val="标题 9 字符"/>
    <w:basedOn w:val="a0"/>
    <w:link w:val="9"/>
    <w:uiPriority w:val="9"/>
    <w:semiHidden/>
    <w:rsid w:val="00874437"/>
    <w:rPr>
      <w:rFonts w:eastAsiaTheme="majorEastAsia" w:cstheme="majorBidi"/>
      <w:color w:val="595959" w:themeColor="text1" w:themeTint="A6"/>
    </w:rPr>
  </w:style>
  <w:style w:type="paragraph" w:styleId="a3">
    <w:name w:val="Title"/>
    <w:basedOn w:val="a"/>
    <w:next w:val="a"/>
    <w:link w:val="a4"/>
    <w:uiPriority w:val="10"/>
    <w:qFormat/>
    <w:rsid w:val="008744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4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4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4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437"/>
    <w:pPr>
      <w:spacing w:before="160"/>
      <w:jc w:val="center"/>
    </w:pPr>
    <w:rPr>
      <w:i/>
      <w:iCs/>
      <w:color w:val="404040" w:themeColor="text1" w:themeTint="BF"/>
    </w:rPr>
  </w:style>
  <w:style w:type="character" w:customStyle="1" w:styleId="a8">
    <w:name w:val="引用 字符"/>
    <w:basedOn w:val="a0"/>
    <w:link w:val="a7"/>
    <w:uiPriority w:val="29"/>
    <w:rsid w:val="00874437"/>
    <w:rPr>
      <w:i/>
      <w:iCs/>
      <w:color w:val="404040" w:themeColor="text1" w:themeTint="BF"/>
    </w:rPr>
  </w:style>
  <w:style w:type="paragraph" w:styleId="a9">
    <w:name w:val="List Paragraph"/>
    <w:basedOn w:val="a"/>
    <w:uiPriority w:val="34"/>
    <w:qFormat/>
    <w:rsid w:val="00874437"/>
    <w:pPr>
      <w:ind w:left="720"/>
      <w:contextualSpacing/>
    </w:pPr>
  </w:style>
  <w:style w:type="character" w:styleId="aa">
    <w:name w:val="Intense Emphasis"/>
    <w:basedOn w:val="a0"/>
    <w:uiPriority w:val="21"/>
    <w:qFormat/>
    <w:rsid w:val="00874437"/>
    <w:rPr>
      <w:i/>
      <w:iCs/>
      <w:color w:val="2F5496" w:themeColor="accent1" w:themeShade="BF"/>
    </w:rPr>
  </w:style>
  <w:style w:type="paragraph" w:styleId="ab">
    <w:name w:val="Intense Quote"/>
    <w:basedOn w:val="a"/>
    <w:next w:val="a"/>
    <w:link w:val="ac"/>
    <w:uiPriority w:val="30"/>
    <w:qFormat/>
    <w:rsid w:val="00874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437"/>
    <w:rPr>
      <w:i/>
      <w:iCs/>
      <w:color w:val="2F5496" w:themeColor="accent1" w:themeShade="BF"/>
    </w:rPr>
  </w:style>
  <w:style w:type="character" w:styleId="ad">
    <w:name w:val="Intense Reference"/>
    <w:basedOn w:val="a0"/>
    <w:uiPriority w:val="32"/>
    <w:qFormat/>
    <w:rsid w:val="008744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