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5291" w14:textId="77777777" w:rsidR="007C299C" w:rsidRDefault="007C299C">
      <w:pPr>
        <w:rPr>
          <w:rFonts w:hint="eastAsia"/>
        </w:rPr>
      </w:pPr>
      <w:r>
        <w:rPr>
          <w:rFonts w:hint="eastAsia"/>
        </w:rPr>
        <w:t>中间的拼音组词：一种独特的汉语学习方式</w:t>
      </w:r>
    </w:p>
    <w:p w14:paraId="59979841" w14:textId="77777777" w:rsidR="007C299C" w:rsidRDefault="007C299C">
      <w:pPr>
        <w:rPr>
          <w:rFonts w:hint="eastAsia"/>
        </w:rPr>
      </w:pPr>
      <w:r>
        <w:rPr>
          <w:rFonts w:hint="eastAsia"/>
        </w:rPr>
        <w:t>在汉语学习的过程中，无论是对于母语使用者还是外语学习者来说，掌握词汇都是至关重要的。而“中间的拼音组词”作为一种新颖的学习方法，正在逐渐受到更多人的关注。所谓“中间的拼音组词”，指的是通过将汉字拆分成不同的部分，并利用这些部分的拼音进行组合来创造新词的方法。这种方法不仅能够帮助学习者更好地记忆和理解汉字，还能提高他们对汉语语音系统的敏感度。</w:t>
      </w:r>
    </w:p>
    <w:p w14:paraId="77350FBC" w14:textId="77777777" w:rsidR="007C299C" w:rsidRDefault="007C299C">
      <w:pPr>
        <w:rPr>
          <w:rFonts w:hint="eastAsia"/>
        </w:rPr>
      </w:pPr>
    </w:p>
    <w:p w14:paraId="07E64AE1" w14:textId="77777777" w:rsidR="007C299C" w:rsidRDefault="007C299C">
      <w:pPr>
        <w:rPr>
          <w:rFonts w:hint="eastAsia"/>
        </w:rPr>
      </w:pPr>
    </w:p>
    <w:p w14:paraId="4D152ADA" w14:textId="77777777" w:rsidR="007C299C" w:rsidRDefault="007C299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2992C53" w14:textId="77777777" w:rsidR="007C299C" w:rsidRDefault="007C299C">
      <w:pPr>
        <w:rPr>
          <w:rFonts w:hint="eastAsia"/>
        </w:rPr>
      </w:pPr>
      <w:r>
        <w:rPr>
          <w:rFonts w:hint="eastAsia"/>
        </w:rPr>
        <w:t>拼音是汉字的注音符号系统，它采用拉丁字母为汉字注音，是帮助人们正确发音的有效工具。汉字是一种表意文字，每个字都有其独特的形状、读音和意义。通过拼音组词，可以更加直观地展示汉字之间的内在联系，让学习者更容易发现汉字中隐藏的规律。例如，“妈”（mā）和“马”（mǎ），两者不仅形似，而且读音相近，只是声调不同。通过这种方式学习，可以帮助学生更好地理解汉字的构成及其演变过程。</w:t>
      </w:r>
    </w:p>
    <w:p w14:paraId="1C648011" w14:textId="77777777" w:rsidR="007C299C" w:rsidRDefault="007C299C">
      <w:pPr>
        <w:rPr>
          <w:rFonts w:hint="eastAsia"/>
        </w:rPr>
      </w:pPr>
    </w:p>
    <w:p w14:paraId="3551C337" w14:textId="77777777" w:rsidR="007C299C" w:rsidRDefault="007C299C">
      <w:pPr>
        <w:rPr>
          <w:rFonts w:hint="eastAsia"/>
        </w:rPr>
      </w:pPr>
    </w:p>
    <w:p w14:paraId="46C569DD" w14:textId="77777777" w:rsidR="007C299C" w:rsidRDefault="007C299C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5AB73296" w14:textId="77777777" w:rsidR="007C299C" w:rsidRDefault="007C299C">
      <w:pPr>
        <w:rPr>
          <w:rFonts w:hint="eastAsia"/>
        </w:rPr>
      </w:pPr>
      <w:r>
        <w:rPr>
          <w:rFonts w:hint="eastAsia"/>
        </w:rPr>
        <w:t>在实际教学过程中，“中间的拼音组词”已经被证明是非常有效的。教师可以通过这种教学方法设计出各种有趣的游戏和活动，激发学生的学习兴趣。比如，可以组织学生分组竞赛，看哪一组能够在规定时间内创造出最多的拼音组合词；或者让学生根据给出的几个拼音片段自由组合成词，并解释这些词的意思。这样的活动不仅能增强课堂的趣味性，还能有效地提升学生的语言运用能力。</w:t>
      </w:r>
    </w:p>
    <w:p w14:paraId="00F8A896" w14:textId="77777777" w:rsidR="007C299C" w:rsidRDefault="007C299C">
      <w:pPr>
        <w:rPr>
          <w:rFonts w:hint="eastAsia"/>
        </w:rPr>
      </w:pPr>
    </w:p>
    <w:p w14:paraId="5BD7A033" w14:textId="77777777" w:rsidR="007C299C" w:rsidRDefault="007C299C">
      <w:pPr>
        <w:rPr>
          <w:rFonts w:hint="eastAsia"/>
        </w:rPr>
      </w:pPr>
    </w:p>
    <w:p w14:paraId="2DD1FE1A" w14:textId="77777777" w:rsidR="007C299C" w:rsidRDefault="007C299C">
      <w:pPr>
        <w:rPr>
          <w:rFonts w:hint="eastAsia"/>
        </w:rPr>
      </w:pPr>
      <w:r>
        <w:rPr>
          <w:rFonts w:hint="eastAsia"/>
        </w:rPr>
        <w:t>挑战与机遇</w:t>
      </w:r>
    </w:p>
    <w:p w14:paraId="61E344A3" w14:textId="77777777" w:rsidR="007C299C" w:rsidRDefault="007C299C">
      <w:pPr>
        <w:rPr>
          <w:rFonts w:hint="eastAsia"/>
        </w:rPr>
      </w:pPr>
      <w:r>
        <w:rPr>
          <w:rFonts w:hint="eastAsia"/>
        </w:rPr>
        <w:t>尽管“中间的拼音组词”具有许多优点，但在实际操作中也面临着一些挑战。首先，汉语中的同音字非常多，这给拼音组词带来了一定难度。其次，由于汉字本身的复杂性，不是所有的汉字都可以简单地通过拼音组合来解释清楚。因此，在使用这种方法时，需要教师具备较高的专业素养，以便能够准确引导学生，避免产生误解。然而，正是这些挑战也为教育工作者提供了创新的机会，促使他们不断探索更适合当代学生的学习方法。</w:t>
      </w:r>
    </w:p>
    <w:p w14:paraId="657F6370" w14:textId="77777777" w:rsidR="007C299C" w:rsidRDefault="007C299C">
      <w:pPr>
        <w:rPr>
          <w:rFonts w:hint="eastAsia"/>
        </w:rPr>
      </w:pPr>
    </w:p>
    <w:p w14:paraId="7A0EA808" w14:textId="77777777" w:rsidR="007C299C" w:rsidRDefault="007C299C">
      <w:pPr>
        <w:rPr>
          <w:rFonts w:hint="eastAsia"/>
        </w:rPr>
      </w:pPr>
    </w:p>
    <w:p w14:paraId="0AC86DC0" w14:textId="77777777" w:rsidR="007C299C" w:rsidRDefault="007C299C">
      <w:pPr>
        <w:rPr>
          <w:rFonts w:hint="eastAsia"/>
        </w:rPr>
      </w:pPr>
      <w:r>
        <w:rPr>
          <w:rFonts w:hint="eastAsia"/>
        </w:rPr>
        <w:t>未来展望</w:t>
      </w:r>
    </w:p>
    <w:p w14:paraId="63383526" w14:textId="77777777" w:rsidR="007C299C" w:rsidRDefault="007C299C">
      <w:pPr>
        <w:rPr>
          <w:rFonts w:hint="eastAsia"/>
        </w:rPr>
      </w:pPr>
      <w:r>
        <w:rPr>
          <w:rFonts w:hint="eastAsia"/>
        </w:rPr>
        <w:t>随着技术的发展和社会的进步，我们可以预见，“中间的拼音组词”将会得到更广泛的应用和发展。在线教育平台的兴起为这种学习方法提供了新的载体，使得更多的学习者能够随时随地参与到这种有趣的汉字学习中来。同时，结合人工智能等先进技术，未来的汉语学习将变得更加个性化、智能化，有助于进一步提高学习效率和效果。总之，“中间的拼音组词”不仅是连接汉字与拼音的桥梁，更是开启汉语学习新篇章的一把钥匙。</w:t>
      </w:r>
    </w:p>
    <w:p w14:paraId="229B898E" w14:textId="77777777" w:rsidR="007C299C" w:rsidRDefault="007C299C">
      <w:pPr>
        <w:rPr>
          <w:rFonts w:hint="eastAsia"/>
        </w:rPr>
      </w:pPr>
    </w:p>
    <w:p w14:paraId="3C624FA7" w14:textId="77777777" w:rsidR="007C299C" w:rsidRDefault="007C2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A4460" w14:textId="43F8D724" w:rsidR="00B211F9" w:rsidRDefault="00B211F9"/>
    <w:sectPr w:rsidR="00B2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9"/>
    <w:rsid w:val="007C299C"/>
    <w:rsid w:val="009E59BB"/>
    <w:rsid w:val="00B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D5E03-D8E1-4166-BA9B-4DCC0436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