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4424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中央电视台的拼音是什么</w:t>
      </w:r>
    </w:p>
    <w:p w14:paraId="2DAB385D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中央电视台的拼音是“zhōng yāng diàn shì tái” ，英文简称为 CCTV（China Central Television ）。它作为中国重要的国家级电视台，在中国乃至世界的传播领域都占据着举足轻重的地位。</w:t>
      </w:r>
    </w:p>
    <w:p w14:paraId="76FEA581" w14:textId="77777777" w:rsidR="00847B24" w:rsidRDefault="00847B24">
      <w:pPr>
        <w:rPr>
          <w:rFonts w:hint="eastAsia"/>
        </w:rPr>
      </w:pPr>
    </w:p>
    <w:p w14:paraId="4A3B56C9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中央电视台的发展历程</w:t>
      </w:r>
    </w:p>
    <w:p w14:paraId="3203FEC9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中央电视台的历史可以追溯到 1958 年 5 月 1 日，当时北京电视台（中央电视台前身）开始试验播出，这是中国第一家电视台，标志着中国电视事业的诞生。早期的节目形式较为简单，内容也比较有限，但随着技术的不断进步和发展理念的更新，中央电视台逐渐丰富节目类型，提升制作水平。从黑白电视到彩色电视，从简单的新闻播报、文艺表演到如今涵盖新闻、综艺、体育、纪录片等众多领域的高质量节目，中央电视台经历了数十年持续不断的创新发展，始终紧跟时代步伐，满足观众日益增长的精神文化需求。</w:t>
      </w:r>
    </w:p>
    <w:p w14:paraId="1253E5D7" w14:textId="77777777" w:rsidR="00847B24" w:rsidRDefault="00847B24">
      <w:pPr>
        <w:rPr>
          <w:rFonts w:hint="eastAsia"/>
        </w:rPr>
      </w:pPr>
    </w:p>
    <w:p w14:paraId="56F27305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中央电视台的频道设置</w:t>
      </w:r>
    </w:p>
    <w:p w14:paraId="7B48D129" w14:textId="77777777" w:rsidR="00847B24" w:rsidRDefault="00847B24">
      <w:pPr>
        <w:rPr>
          <w:rFonts w:hint="eastAsia"/>
        </w:rPr>
      </w:pPr>
      <w:r>
        <w:rPr>
          <w:rFonts w:hint="eastAsia"/>
        </w:rPr>
        <w:t>如今，中央电视台拥有多个频道，每个频道都有其独特的定位和内容特色。综合频道（CCTV-1 ）作为旗舰频道，是综合性节目最为集中的频道，涵盖新闻、电视剧、综艺等多类优质内容，满足广大观众日常观看需求；新闻频道（CCTV-13 ）则专注于新闻资讯报道，以快速、准确、权威的新闻节目为特色，让观众第一时间了解国内外大事；财经频道（CCTV-2 ）聚焦经济领域，提供丰富的财经资讯和专业分析；体育频道（CCTV-5 ）是体育爱好者的最爱，转播各类国内外重大体育赛事；此外，还有少儿频道（CCTV-14 ）、戏曲频道（CCTV-11 ）等多个特色频道，共同构成了中央电视台丰富多元的频道体系。</w:t>
      </w:r>
    </w:p>
    <w:p w14:paraId="44DF878F" w14:textId="77777777" w:rsidR="00847B24" w:rsidRDefault="00847B24">
      <w:pPr>
        <w:rPr>
          <w:rFonts w:hint="eastAsia"/>
        </w:rPr>
      </w:pPr>
    </w:p>
    <w:p w14:paraId="5E2A1A03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中央电视台的节目影响力</w:t>
      </w:r>
    </w:p>
    <w:p w14:paraId="0D44CD66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节目在全国乃至世界范围内都具有广泛的影响力。其新闻节目如《新闻联播》，是中国收视率最高、影响力最大的新闻栏目，连续多年保持高收视率，是中国人民了解国家大事和世界动态的重要窗口。在综艺领域，像《春节联欢晚会》更是成为全球华人共同庆祝新年的文化盛宴，展现了中华民族丰富多彩的文化内涵和团结一心的精神风貌，其影响力跨越了地域和国界，吸引着无数观众的关注。此外，在纪录片、文化专题节目等方面也有诸多经典之作，弘扬了中华优秀传统文化，提升了国家文化软实力。</w:t>
      </w:r>
    </w:p>
    <w:p w14:paraId="46CC6029" w14:textId="77777777" w:rsidR="00847B24" w:rsidRDefault="00847B24">
      <w:pPr>
        <w:rPr>
          <w:rFonts w:hint="eastAsia"/>
        </w:rPr>
      </w:pPr>
    </w:p>
    <w:p w14:paraId="5EAA067B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中央电视台的技术创新</w:t>
      </w:r>
    </w:p>
    <w:p w14:paraId="7DC89A4F" w14:textId="77777777" w:rsidR="00847B24" w:rsidRDefault="00847B24">
      <w:pPr>
        <w:rPr>
          <w:rFonts w:hint="eastAsia"/>
        </w:rPr>
      </w:pPr>
      <w:r>
        <w:rPr>
          <w:rFonts w:hint="eastAsia"/>
        </w:rPr>
        <w:t>为了适应不断变化的媒体环境和观众需求，中央电视台在技术上不断创新。从传统的广播电视技术到如今深度融合的多媒体技术，中央电视台积极引入大数据、人工智能、虚拟现实等前沿科技，提升节目制作质量和传播效率。例如，在重大直播活动中运用先进的拍摄和转播技术，为观众带来身临其境的视觉体验；利用大数据分析观众喜好，精准推送个性化节目内容等。同时，中央电视台也积极拓展新媒体渠道，通过官方网站、手机客户端等多种形式，让观众能够随时随地获取丰富多样的视听内容。</w:t>
      </w:r>
    </w:p>
    <w:p w14:paraId="66348BC4" w14:textId="77777777" w:rsidR="00847B24" w:rsidRDefault="00847B24">
      <w:pPr>
        <w:rPr>
          <w:rFonts w:hint="eastAsia"/>
        </w:rPr>
      </w:pPr>
    </w:p>
    <w:p w14:paraId="7E61DCA7" w14:textId="77777777" w:rsidR="00847B24" w:rsidRDefault="00847B24">
      <w:pPr>
        <w:rPr>
          <w:rFonts w:hint="eastAsia"/>
        </w:rPr>
      </w:pPr>
      <w:r>
        <w:rPr>
          <w:rFonts w:hint="eastAsia"/>
        </w:rPr>
        <w:t>中央电视台的未来展望</w:t>
      </w:r>
    </w:p>
    <w:p w14:paraId="76B4A7EB" w14:textId="77777777" w:rsidR="00847B24" w:rsidRDefault="00847B24">
      <w:pPr>
        <w:rPr>
          <w:rFonts w:hint="eastAsia"/>
        </w:rPr>
      </w:pPr>
      <w:r>
        <w:rPr>
          <w:rFonts w:hint="eastAsia"/>
        </w:rPr>
        <w:t xml:space="preserve">面向未来，中央电视台将继续肩负起传播信息、引领文化的重要使命。随着媒体融合的不断深入，将在传统媒体与新兴媒体融合发展的道路上不断探索前行，打造更加立体、多元的传播格局。进一步优化节目内容和品质，关注社会热点和民生需求，以更加贴近观众、贴近生活的方式传递正能量。在国际传播领域，发挥自身优势，讲好中国故事，传播好中国声音，提升中国文化的国际影响力和话语权。总之，中央电视台将以创新为动力，以服务人民为宗旨，不断发展壮大，为推动全球文化交流与发展作出更大贡献。   </w:t>
      </w:r>
    </w:p>
    <w:p w14:paraId="4E214819" w14:textId="77777777" w:rsidR="00847B24" w:rsidRDefault="00847B24">
      <w:pPr>
        <w:rPr>
          <w:rFonts w:hint="eastAsia"/>
        </w:rPr>
      </w:pPr>
    </w:p>
    <w:p w14:paraId="0C5B2984" w14:textId="77777777" w:rsidR="00847B24" w:rsidRDefault="00847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B3CBA" w14:textId="6DD7D6DF" w:rsidR="00DC1B74" w:rsidRDefault="00DC1B74"/>
    <w:sectPr w:rsidR="00DC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4"/>
    <w:rsid w:val="00847B24"/>
    <w:rsid w:val="009E59BB"/>
    <w:rsid w:val="00D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45A79-F7BB-4D87-8C38-E8A3B88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