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DFAE" w14:textId="77777777" w:rsidR="00D01BC0" w:rsidRDefault="00D01BC0">
      <w:pPr>
        <w:rPr>
          <w:rFonts w:hint="eastAsia"/>
        </w:rPr>
      </w:pPr>
      <w:r>
        <w:rPr>
          <w:rFonts w:hint="eastAsia"/>
        </w:rPr>
        <w:t>鼓是三的拼音节吗</w:t>
      </w:r>
    </w:p>
    <w:p w14:paraId="2CA4BD56" w14:textId="77777777" w:rsidR="00D01BC0" w:rsidRDefault="00D01BC0">
      <w:pPr>
        <w:rPr>
          <w:rFonts w:hint="eastAsia"/>
        </w:rPr>
      </w:pPr>
      <w:r>
        <w:rPr>
          <w:rFonts w:hint="eastAsia"/>
        </w:rPr>
        <w:t>在汉语拼音系统中，“鼓”字并不以“三”作为其拼音的一部分。汉语拼音是中华人民共和国的官方拼写系统，它使用拉丁字母来标注汉字的读音，以便于教学和推广普通话。每个汉字都有对应的拼音，而拼音由声母（起始辅音）、韵母（主要元音或元音组合）和声调组成。</w:t>
      </w:r>
    </w:p>
    <w:p w14:paraId="72E6617E" w14:textId="77777777" w:rsidR="00D01BC0" w:rsidRDefault="00D01BC0">
      <w:pPr>
        <w:rPr>
          <w:rFonts w:hint="eastAsia"/>
        </w:rPr>
      </w:pPr>
    </w:p>
    <w:p w14:paraId="594255E2" w14:textId="77777777" w:rsidR="00D01BC0" w:rsidRDefault="00D01BC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952BB" w14:textId="77777777" w:rsidR="00D01BC0" w:rsidRDefault="00D01BC0">
      <w:pPr>
        <w:rPr>
          <w:rFonts w:hint="eastAsia"/>
        </w:rPr>
      </w:pPr>
      <w:r>
        <w:rPr>
          <w:rFonts w:hint="eastAsia"/>
        </w:rPr>
        <w:t>探究“鼓”的正确拼音</w:t>
      </w:r>
    </w:p>
    <w:p w14:paraId="7D04429C" w14:textId="77777777" w:rsidR="00D01BC0" w:rsidRDefault="00D01BC0">
      <w:pPr>
        <w:rPr>
          <w:rFonts w:hint="eastAsia"/>
        </w:rPr>
      </w:pPr>
      <w:r>
        <w:rPr>
          <w:rFonts w:hint="eastAsia"/>
        </w:rPr>
        <w:t>具体到“鼓”这个字，它的正确拼音是 gǔ。这里，“g”是声母，代表发音时舌尖轻触上颚的辅音；“u”是韵母，表示了声音的主要部分，即一个清晰的元音；最后的“ˇ”符号则表示第三声，也就是降升调，意味着发音时要先降低音高再升高。所以，当我们说“鼓”的时候，应该按照 gǔ 的发音规则来念。</w:t>
      </w:r>
    </w:p>
    <w:p w14:paraId="6580FA1B" w14:textId="77777777" w:rsidR="00D01BC0" w:rsidRDefault="00D01BC0">
      <w:pPr>
        <w:rPr>
          <w:rFonts w:hint="eastAsia"/>
        </w:rPr>
      </w:pPr>
    </w:p>
    <w:p w14:paraId="683ED1DF" w14:textId="77777777" w:rsidR="00D01BC0" w:rsidRDefault="00D01B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AAE83" w14:textId="77777777" w:rsidR="00D01BC0" w:rsidRDefault="00D01BC0">
      <w:pPr>
        <w:rPr>
          <w:rFonts w:hint="eastAsia"/>
        </w:rPr>
      </w:pPr>
      <w:r>
        <w:rPr>
          <w:rFonts w:hint="eastAsia"/>
        </w:rPr>
        <w:t>关于“三”的误解</w:t>
      </w:r>
    </w:p>
    <w:p w14:paraId="66C051ED" w14:textId="77777777" w:rsidR="00D01BC0" w:rsidRDefault="00D01BC0">
      <w:pPr>
        <w:rPr>
          <w:rFonts w:hint="eastAsia"/>
        </w:rPr>
      </w:pPr>
      <w:r>
        <w:rPr>
          <w:rFonts w:hint="eastAsia"/>
        </w:rPr>
        <w:t>有人可能会将“三”与“鼓”的拼音混淆，这可能是因为在某些方言或者口语表达中，人们会用不同的方式来简化或者改变标准发音。然而，在正式的汉语拼音体系里，我们不能把“三”看作是“鼓”的拼音元素。“三”的拼音是 sān，有着完全不同的声母、韵母以及声调。</w:t>
      </w:r>
    </w:p>
    <w:p w14:paraId="443A29E2" w14:textId="77777777" w:rsidR="00D01BC0" w:rsidRDefault="00D01BC0">
      <w:pPr>
        <w:rPr>
          <w:rFonts w:hint="eastAsia"/>
        </w:rPr>
      </w:pPr>
    </w:p>
    <w:p w14:paraId="00F275DE" w14:textId="77777777" w:rsidR="00D01BC0" w:rsidRDefault="00D01B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00A8A" w14:textId="77777777" w:rsidR="00D01BC0" w:rsidRDefault="00D01BC0">
      <w:pPr>
        <w:rPr>
          <w:rFonts w:hint="eastAsia"/>
        </w:rPr>
      </w:pPr>
      <w:r>
        <w:rPr>
          <w:rFonts w:hint="eastAsia"/>
        </w:rPr>
        <w:t>深入理解汉语拼音的重要性</w:t>
      </w:r>
    </w:p>
    <w:p w14:paraId="3C213F20" w14:textId="77777777" w:rsidR="00D01BC0" w:rsidRDefault="00D01BC0">
      <w:pPr>
        <w:rPr>
          <w:rFonts w:hint="eastAsia"/>
        </w:rPr>
      </w:pPr>
      <w:r>
        <w:rPr>
          <w:rFonts w:hint="eastAsia"/>
        </w:rPr>
        <w:t>汉语拼音不仅仅是一个简单的字母组合，它是学习汉语发音的基础工具，也是中文信息处理技术的重要组成部分。通过掌握正确的拼音知识，我们可以更准确地阅读、书写以及交流。对于非母语者来说，了解并练习汉语拼音能够大大提升他们学习中文的效率，帮助他们更快更好地融入中国文化和社会环境中。</w:t>
      </w:r>
    </w:p>
    <w:p w14:paraId="51277476" w14:textId="77777777" w:rsidR="00D01BC0" w:rsidRDefault="00D01BC0">
      <w:pPr>
        <w:rPr>
          <w:rFonts w:hint="eastAsia"/>
        </w:rPr>
      </w:pPr>
    </w:p>
    <w:p w14:paraId="658B6534" w14:textId="77777777" w:rsidR="00D01BC0" w:rsidRDefault="00D01B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C5212" w14:textId="77777777" w:rsidR="00D01BC0" w:rsidRDefault="00D01BC0">
      <w:pPr>
        <w:rPr>
          <w:rFonts w:hint="eastAsia"/>
        </w:rPr>
      </w:pPr>
      <w:r>
        <w:rPr>
          <w:rFonts w:hint="eastAsia"/>
        </w:rPr>
        <w:t>最后的总结：正确认知拼音有助于语言学习</w:t>
      </w:r>
    </w:p>
    <w:p w14:paraId="7BAD5CAC" w14:textId="77777777" w:rsidR="00D01BC0" w:rsidRDefault="00D01BC0">
      <w:pPr>
        <w:rPr>
          <w:rFonts w:hint="eastAsia"/>
        </w:rPr>
      </w:pPr>
      <w:r>
        <w:rPr>
          <w:rFonts w:hint="eastAsia"/>
        </w:rPr>
        <w:t>“鼓”并不是以“三”为拼音节的汉字。我们应该依据权威的汉语拼音方案来理解和使用每一个汉字的发音，这样才能确保我们的语言表达既准确又规范。无论是对于母语使用</w:t>
      </w:r>
      <w:r>
        <w:rPr>
          <w:rFonts w:hint="eastAsia"/>
        </w:rPr>
        <w:lastRenderedPageBreak/>
        <w:t>者还是外语学习者而言，深入学习汉语拼音都是不可或缺的一环，它不仅促进了语言的学习，也加深了对中华文化的理解。</w:t>
      </w:r>
    </w:p>
    <w:p w14:paraId="77428951" w14:textId="77777777" w:rsidR="00D01BC0" w:rsidRDefault="00D01BC0">
      <w:pPr>
        <w:rPr>
          <w:rFonts w:hint="eastAsia"/>
        </w:rPr>
      </w:pPr>
    </w:p>
    <w:p w14:paraId="275F9FB9" w14:textId="77777777" w:rsidR="00D01BC0" w:rsidRDefault="00D01B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DC6CF" w14:textId="4E9AE568" w:rsidR="00790156" w:rsidRDefault="00790156"/>
    <w:sectPr w:rsidR="00790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56"/>
    <w:rsid w:val="004F584A"/>
    <w:rsid w:val="00790156"/>
    <w:rsid w:val="00D0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D5B00-E8E4-4140-9B14-9A458B01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1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1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1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1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1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1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1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1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1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1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1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1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1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1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1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1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1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1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1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2025-06-11T03:20:00Z</dcterms:created>
  <dcterms:modified xsi:type="dcterms:W3CDTF">2025-06-11T03:20:00Z</dcterms:modified>
</cp:coreProperties>
</file>