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5848" w14:textId="77777777" w:rsidR="00326CA7" w:rsidRDefault="00326CA7">
      <w:pPr>
        <w:rPr>
          <w:rFonts w:hint="eastAsia"/>
        </w:rPr>
      </w:pPr>
      <w:r>
        <w:rPr>
          <w:rFonts w:hint="eastAsia"/>
        </w:rPr>
        <w:t>ge</w:t>
      </w:r>
    </w:p>
    <w:p w14:paraId="24242ED9" w14:textId="77777777" w:rsidR="00326CA7" w:rsidRDefault="00326CA7">
      <w:pPr>
        <w:rPr>
          <w:rFonts w:hint="eastAsia"/>
        </w:rPr>
      </w:pPr>
      <w:r>
        <w:rPr>
          <w:rFonts w:hint="eastAsia"/>
        </w:rPr>
        <w:t>“鸽”字的拼音是 ge，它在汉语中代表一种鸟类。鸽子作为家禽的一种，在人类的历史长河中扮演了多种角色。从古代传递信息的信使到现代城市中常见的宠物，鸽子与人类的关系密不可分。</w:t>
      </w:r>
    </w:p>
    <w:p w14:paraId="1C4D7AAE" w14:textId="77777777" w:rsidR="00326CA7" w:rsidRDefault="00326CA7">
      <w:pPr>
        <w:rPr>
          <w:rFonts w:hint="eastAsia"/>
        </w:rPr>
      </w:pPr>
    </w:p>
    <w:p w14:paraId="2D7C131C" w14:textId="77777777" w:rsidR="00326CA7" w:rsidRDefault="00326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DBA51" w14:textId="77777777" w:rsidR="00326CA7" w:rsidRDefault="00326CA7">
      <w:pPr>
        <w:rPr>
          <w:rFonts w:hint="eastAsia"/>
        </w:rPr>
      </w:pPr>
      <w:r>
        <w:rPr>
          <w:rFonts w:hint="eastAsia"/>
        </w:rPr>
        <w:t>鸽的起源与分类</w:t>
      </w:r>
    </w:p>
    <w:p w14:paraId="03FD89BE" w14:textId="77777777" w:rsidR="00326CA7" w:rsidRDefault="00326CA7">
      <w:pPr>
        <w:rPr>
          <w:rFonts w:hint="eastAsia"/>
        </w:rPr>
      </w:pPr>
      <w:r>
        <w:rPr>
          <w:rFonts w:hint="eastAsia"/>
        </w:rPr>
        <w:t>鸽类起源于大约五千万年前，如今已经演化出了超过300种不同的品种。它们属于鸟纲、鸽形目。鸽子可以大致分为野生鸽和家养鸽两种。野生鸽通常指的是岩鸽等生活在自然环境中的种类，而家养鸽则包括了人们为了各种目的（如观赏、竞翔或食用）而驯养的鸽子。这些家养的鸽子又可根据用途进一步细分，比如信鸽、肉鸽、赛鸽和观赏鸽。</w:t>
      </w:r>
    </w:p>
    <w:p w14:paraId="1C06765B" w14:textId="77777777" w:rsidR="00326CA7" w:rsidRDefault="00326CA7">
      <w:pPr>
        <w:rPr>
          <w:rFonts w:hint="eastAsia"/>
        </w:rPr>
      </w:pPr>
    </w:p>
    <w:p w14:paraId="3030B4B4" w14:textId="77777777" w:rsidR="00326CA7" w:rsidRDefault="00326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DFA25" w14:textId="77777777" w:rsidR="00326CA7" w:rsidRDefault="00326CA7">
      <w:pPr>
        <w:rPr>
          <w:rFonts w:hint="eastAsia"/>
        </w:rPr>
      </w:pPr>
      <w:r>
        <w:rPr>
          <w:rFonts w:hint="eastAsia"/>
        </w:rPr>
        <w:t>鸽的文化意义</w:t>
      </w:r>
    </w:p>
    <w:p w14:paraId="46BE8784" w14:textId="77777777" w:rsidR="00326CA7" w:rsidRDefault="00326CA7">
      <w:pPr>
        <w:rPr>
          <w:rFonts w:hint="eastAsia"/>
        </w:rPr>
      </w:pPr>
      <w:r>
        <w:rPr>
          <w:rFonts w:hint="eastAsia"/>
        </w:rPr>
        <w:t>在许多文化中，鸽子被赋予了象征和平的意义。这一形象源自《圣经》中的诺亚方舟故事，白鸽带回橄榄枝标志着洪水退去，世界恢复宁静。在艺术作品里，鸽子也常常是和平与和谐的象征。在宗教领域，无论是基督教还是佛教，鸽子都有其特殊的象征意义。例如，在基督教信仰中，圣灵有时会以鸽子的形象出现。</w:t>
      </w:r>
    </w:p>
    <w:p w14:paraId="3BC45E34" w14:textId="77777777" w:rsidR="00326CA7" w:rsidRDefault="00326CA7">
      <w:pPr>
        <w:rPr>
          <w:rFonts w:hint="eastAsia"/>
        </w:rPr>
      </w:pPr>
    </w:p>
    <w:p w14:paraId="0A5D9C11" w14:textId="77777777" w:rsidR="00326CA7" w:rsidRDefault="00326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33545" w14:textId="77777777" w:rsidR="00326CA7" w:rsidRDefault="00326CA7">
      <w:pPr>
        <w:rPr>
          <w:rFonts w:hint="eastAsia"/>
        </w:rPr>
      </w:pPr>
      <w:r>
        <w:rPr>
          <w:rFonts w:hint="eastAsia"/>
        </w:rPr>
        <w:t>鸽的实际应用</w:t>
      </w:r>
    </w:p>
    <w:p w14:paraId="140A58F2" w14:textId="77777777" w:rsidR="00326CA7" w:rsidRDefault="00326CA7">
      <w:pPr>
        <w:rPr>
          <w:rFonts w:hint="eastAsia"/>
        </w:rPr>
      </w:pPr>
      <w:r>
        <w:rPr>
          <w:rFonts w:hint="eastAsia"/>
        </w:rPr>
        <w:t>除了文化和象征意义外，鸽子在实际生活中也有着广泛的应用。历史上，信鸽曾被用作军事通讯工具，在两次世界大战期间发挥了重要作用。现代社会中，虽然电子通讯手段已十分发达，但信鸽比赛仍然是一个备受欢迎的运动项目。由于鸽子对人类无害且适应性强，它们也是城市环境中常见的动物之一，为都市增添了一份生机。</w:t>
      </w:r>
    </w:p>
    <w:p w14:paraId="47E8BE06" w14:textId="77777777" w:rsidR="00326CA7" w:rsidRDefault="00326CA7">
      <w:pPr>
        <w:rPr>
          <w:rFonts w:hint="eastAsia"/>
        </w:rPr>
      </w:pPr>
    </w:p>
    <w:p w14:paraId="088C1D17" w14:textId="77777777" w:rsidR="00326CA7" w:rsidRDefault="00326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557A3" w14:textId="77777777" w:rsidR="00326CA7" w:rsidRDefault="00326CA7">
      <w:pPr>
        <w:rPr>
          <w:rFonts w:hint="eastAsia"/>
        </w:rPr>
      </w:pPr>
      <w:r>
        <w:rPr>
          <w:rFonts w:hint="eastAsia"/>
        </w:rPr>
        <w:t>鸽的饲养与保健</w:t>
      </w:r>
    </w:p>
    <w:p w14:paraId="5ADC8FC0" w14:textId="77777777" w:rsidR="00326CA7" w:rsidRDefault="00326CA7">
      <w:pPr>
        <w:rPr>
          <w:rFonts w:hint="eastAsia"/>
        </w:rPr>
      </w:pPr>
      <w:r>
        <w:rPr>
          <w:rFonts w:hint="eastAsia"/>
        </w:rPr>
        <w:t>饲养鸽子是一项既有趣又有挑战性的活动。对于新手来说，了解鸽子的生活习性和健康需求是非常重要的。提供干净的水和营养均衡的食物是保证鸽子健康成长的基础。定期清理鸽舍、保持适宜的温度和湿度也是必不可少的护理措施。如果想要参加赛鸽或其他专业活动，还需要掌握更多的专业知识和技术。</w:t>
      </w:r>
    </w:p>
    <w:p w14:paraId="043CA0CD" w14:textId="77777777" w:rsidR="00326CA7" w:rsidRDefault="00326CA7">
      <w:pPr>
        <w:rPr>
          <w:rFonts w:hint="eastAsia"/>
        </w:rPr>
      </w:pPr>
    </w:p>
    <w:p w14:paraId="5EE3B9DB" w14:textId="77777777" w:rsidR="00326CA7" w:rsidRDefault="00326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4EEE2" w14:textId="77777777" w:rsidR="00326CA7" w:rsidRDefault="00326CA7">
      <w:pPr>
        <w:rPr>
          <w:rFonts w:hint="eastAsia"/>
        </w:rPr>
      </w:pPr>
      <w:r>
        <w:rPr>
          <w:rFonts w:hint="eastAsia"/>
        </w:rPr>
        <w:t>最后的总结</w:t>
      </w:r>
    </w:p>
    <w:p w14:paraId="79FEBE0F" w14:textId="77777777" w:rsidR="00326CA7" w:rsidRDefault="00326CA7">
      <w:pPr>
        <w:rPr>
          <w:rFonts w:hint="eastAsia"/>
        </w:rPr>
      </w:pPr>
      <w:r>
        <w:rPr>
          <w:rFonts w:hint="eastAsia"/>
        </w:rPr>
        <w:t>“鸽”不仅是一个简单的汉字，更承载着丰富的历史、文化和情感内涵。无论是作为宠物、运动员还是文化的象征，鸽子都在我们的生活中占据了一席之地。随着人们对动物保护意识的增强，相信未来会有更多的人关注并参与到保护这些美丽生物的工作中来。</w:t>
      </w:r>
    </w:p>
    <w:p w14:paraId="4DC946A4" w14:textId="77777777" w:rsidR="00326CA7" w:rsidRDefault="00326CA7">
      <w:pPr>
        <w:rPr>
          <w:rFonts w:hint="eastAsia"/>
        </w:rPr>
      </w:pPr>
    </w:p>
    <w:p w14:paraId="6E2BABED" w14:textId="77777777" w:rsidR="00326CA7" w:rsidRDefault="00326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282D8" w14:textId="3DA7EC94" w:rsidR="00C6540E" w:rsidRDefault="00C6540E"/>
    <w:sectPr w:rsidR="00C6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0E"/>
    <w:rsid w:val="00326CA7"/>
    <w:rsid w:val="00C6540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2749D-36F7-48E4-9F69-773C83B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