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32D3" w14:textId="77777777" w:rsidR="006C633D" w:rsidRDefault="006C633D">
      <w:pPr>
        <w:rPr>
          <w:rFonts w:hint="eastAsia"/>
        </w:rPr>
      </w:pPr>
      <w:r>
        <w:rPr>
          <w:rFonts w:hint="eastAsia"/>
        </w:rPr>
        <w:t>Chán：探索中华美食文化中的“馋”</w:t>
      </w:r>
    </w:p>
    <w:p w14:paraId="05DC40AA" w14:textId="77777777" w:rsidR="006C633D" w:rsidRDefault="006C633D">
      <w:pPr>
        <w:rPr>
          <w:rFonts w:hint="eastAsia"/>
        </w:rPr>
      </w:pPr>
      <w:r>
        <w:rPr>
          <w:rFonts w:hint="eastAsia"/>
        </w:rPr>
        <w:t>在中国的文化中，“馋”（chán）是一个非常有趣的词汇。它不仅描述了一种对食物的渴望，也反映了一个民族对于美味佳肴的独特追求。馋并非简单的食欲，而是一种深入骨髓的、对美食的热爱与向往。在中文里，馋猫一词用来形容那些特别喜爱吃的人，这不仅不带贬义，反而有一种亲切和幽默的感觉。</w:t>
      </w:r>
    </w:p>
    <w:p w14:paraId="151E8783" w14:textId="77777777" w:rsidR="006C633D" w:rsidRDefault="006C633D">
      <w:pPr>
        <w:rPr>
          <w:rFonts w:hint="eastAsia"/>
        </w:rPr>
      </w:pPr>
    </w:p>
    <w:p w14:paraId="18C1CCDA" w14:textId="77777777" w:rsidR="006C633D" w:rsidRDefault="006C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00C69" w14:textId="77777777" w:rsidR="006C633D" w:rsidRDefault="006C633D">
      <w:pPr>
        <w:rPr>
          <w:rFonts w:hint="eastAsia"/>
        </w:rPr>
      </w:pPr>
      <w:r>
        <w:rPr>
          <w:rFonts w:hint="eastAsia"/>
        </w:rPr>
        <w:t>从历史长河看“馋”的演变</w:t>
      </w:r>
    </w:p>
    <w:p w14:paraId="36B407DC" w14:textId="77777777" w:rsidR="006C633D" w:rsidRDefault="006C633D">
      <w:pPr>
        <w:rPr>
          <w:rFonts w:hint="eastAsia"/>
        </w:rPr>
      </w:pPr>
      <w:r>
        <w:rPr>
          <w:rFonts w:hint="eastAsia"/>
        </w:rPr>
        <w:t>回顾历史，中国的饮食文化源远流长。早在周朝时期，就已经有了丰富的饮食礼仪和规范，这标志着中国饮食文化的开端。随着时间的推移，不同朝代都有其独特的饮食风尚，如唐朝的繁荣带来了饮食的多样化，宋朝则以精致的点心闻名。到了明清时期，随着贸易的发展，外来食材的引入进一步丰富了人们的餐桌。在这个过程中，“馋”字的意义也随之不断演化，它不仅仅局限于个人对食物的喜爱，更成为了文化交流的一部分。</w:t>
      </w:r>
    </w:p>
    <w:p w14:paraId="5D53B6C5" w14:textId="77777777" w:rsidR="006C633D" w:rsidRDefault="006C633D">
      <w:pPr>
        <w:rPr>
          <w:rFonts w:hint="eastAsia"/>
        </w:rPr>
      </w:pPr>
    </w:p>
    <w:p w14:paraId="22DDC301" w14:textId="77777777" w:rsidR="006C633D" w:rsidRDefault="006C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A4375" w14:textId="77777777" w:rsidR="006C633D" w:rsidRDefault="006C633D">
      <w:pPr>
        <w:rPr>
          <w:rFonts w:hint="eastAsia"/>
        </w:rPr>
      </w:pPr>
      <w:r>
        <w:rPr>
          <w:rFonts w:hint="eastAsia"/>
        </w:rPr>
        <w:t>现代语境下的“馋”</w:t>
      </w:r>
    </w:p>
    <w:p w14:paraId="3C3D6613" w14:textId="77777777" w:rsidR="006C633D" w:rsidRDefault="006C633D">
      <w:pPr>
        <w:rPr>
          <w:rFonts w:hint="eastAsia"/>
        </w:rPr>
      </w:pPr>
      <w:r>
        <w:rPr>
          <w:rFonts w:hint="eastAsia"/>
        </w:rPr>
        <w:t>进入现代社会，“馋”被赋予了更多的含义。它不仅是对传统美食的怀念，也是对新奇口味的好奇。互联网的发展让信息传播更加迅速，人们可以通过各种平台分享自己的美食体验，甚至形成了一股“吃货”文化潮流。微博、抖音等社交平台上，无数用户晒出自己品尝到的特色菜肴，这些内容吸引了大量的关注，促进了地方特色美食的推广。这种现象也反映了当代人对于生活品质的更高要求，他们愿意花费更多的时间和金钱去寻找那令人垂涎欲滴的味道。</w:t>
      </w:r>
    </w:p>
    <w:p w14:paraId="7E7B99C7" w14:textId="77777777" w:rsidR="006C633D" w:rsidRDefault="006C633D">
      <w:pPr>
        <w:rPr>
          <w:rFonts w:hint="eastAsia"/>
        </w:rPr>
      </w:pPr>
    </w:p>
    <w:p w14:paraId="09A0F30F" w14:textId="77777777" w:rsidR="006C633D" w:rsidRDefault="006C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926C2" w14:textId="77777777" w:rsidR="006C633D" w:rsidRDefault="006C633D">
      <w:pPr>
        <w:rPr>
          <w:rFonts w:hint="eastAsia"/>
        </w:rPr>
      </w:pPr>
      <w:r>
        <w:rPr>
          <w:rFonts w:hint="eastAsia"/>
        </w:rPr>
        <w:t>“馋”与旅游的结合</w:t>
      </w:r>
    </w:p>
    <w:p w14:paraId="499B7284" w14:textId="77777777" w:rsidR="006C633D" w:rsidRDefault="006C633D">
      <w:pPr>
        <w:rPr>
          <w:rFonts w:hint="eastAsia"/>
        </w:rPr>
      </w:pPr>
      <w:r>
        <w:rPr>
          <w:rFonts w:hint="eastAsia"/>
        </w:rPr>
        <w:t>美食是吸引游客的重要因素之一。在中国，每个地区都有自己独特的风味小吃和招牌菜，它们构成了当地文化不可或缺的一部分。当人们提到四川时，脑海中会浮现出麻辣鲜香的火锅；说到广东，则少不了早茶和各式各样的点心。因此，“馋”也成为了一种旅游动机，越来越多的人选择前往某个城市或乡村，只为亲口品尝当地的地道美食。这种趋势不仅带动了旅游业的发展，也为保护和传承传统烹饪技艺做出了贡献。</w:t>
      </w:r>
    </w:p>
    <w:p w14:paraId="6A1F5C8C" w14:textId="77777777" w:rsidR="006C633D" w:rsidRDefault="006C633D">
      <w:pPr>
        <w:rPr>
          <w:rFonts w:hint="eastAsia"/>
        </w:rPr>
      </w:pPr>
    </w:p>
    <w:p w14:paraId="1A049E3C" w14:textId="77777777" w:rsidR="006C633D" w:rsidRDefault="006C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1013C" w14:textId="77777777" w:rsidR="006C633D" w:rsidRDefault="006C633D">
      <w:pPr>
        <w:rPr>
          <w:rFonts w:hint="eastAsia"/>
        </w:rPr>
      </w:pPr>
      <w:r>
        <w:rPr>
          <w:rFonts w:hint="eastAsia"/>
        </w:rPr>
        <w:t>最后的总结：“馋”作为文化符号的意义</w:t>
      </w:r>
    </w:p>
    <w:p w14:paraId="2054600B" w14:textId="77777777" w:rsidR="006C633D" w:rsidRDefault="006C633D">
      <w:pPr>
        <w:rPr>
          <w:rFonts w:hint="eastAsia"/>
        </w:rPr>
      </w:pPr>
      <w:r>
        <w:rPr>
          <w:rFonts w:hint="eastAsia"/>
        </w:rPr>
        <w:t>“馋”不仅仅是对食物的简单欲望，它承载着深厚的历史背景和丰富的社会意义。它是中华民族饮食文化的一个缩影，体现了人们对美好生活的向往。无论是家庭聚会还是朋友聚餐，“馋”都是连接人心的一条无形纽带，让人们因为共同的喜爱而相聚在一起。在未来，“馋”将继续作为一种重要的文化符号，在全球化的浪潮中发挥其独特的作用。</w:t>
      </w:r>
    </w:p>
    <w:p w14:paraId="61427F3E" w14:textId="77777777" w:rsidR="006C633D" w:rsidRDefault="006C633D">
      <w:pPr>
        <w:rPr>
          <w:rFonts w:hint="eastAsia"/>
        </w:rPr>
      </w:pPr>
    </w:p>
    <w:p w14:paraId="74FD23D9" w14:textId="77777777" w:rsidR="006C633D" w:rsidRDefault="006C6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BF407" w14:textId="4F185EE4" w:rsidR="009425A6" w:rsidRDefault="009425A6"/>
    <w:sectPr w:rsidR="0094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6"/>
    <w:rsid w:val="004F584A"/>
    <w:rsid w:val="006C633D"/>
    <w:rsid w:val="0094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2FA17-C0EC-40BB-A519-7D9366C5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