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D6F2" w14:textId="77777777" w:rsidR="005D0E56" w:rsidRDefault="005D0E56">
      <w:pPr>
        <w:rPr>
          <w:rFonts w:hint="eastAsia"/>
        </w:rPr>
      </w:pPr>
      <w:r>
        <w:rPr>
          <w:rFonts w:hint="eastAsia"/>
        </w:rPr>
        <w:t>雕铵的拼音：diāo ān</w:t>
      </w:r>
    </w:p>
    <w:p w14:paraId="611D095D" w14:textId="77777777" w:rsidR="005D0E56" w:rsidRDefault="005D0E56">
      <w:pPr>
        <w:rPr>
          <w:rFonts w:hint="eastAsia"/>
        </w:rPr>
      </w:pPr>
      <w:r>
        <w:rPr>
          <w:rFonts w:hint="eastAsia"/>
        </w:rPr>
        <w:t xml:space="preserve"> </w:t>
      </w:r>
    </w:p>
    <w:p w14:paraId="5859F16E" w14:textId="77777777" w:rsidR="005D0E56" w:rsidRDefault="005D0E56">
      <w:pPr>
        <w:rPr>
          <w:rFonts w:hint="eastAsia"/>
        </w:rPr>
      </w:pPr>
      <w:r>
        <w:rPr>
          <w:rFonts w:hint="eastAsia"/>
        </w:rPr>
        <w:t>在汉语的世界里，每一个字词都承载着深厚的文化底蕴和历史故事。今天我们要介绍的是一个较为生僻的词汇——“雕铵”，其拼音为“diāo ān”。这个词由两个部分组成：“雕”与“铵”。前者指的是一种技艺精湛的雕刻工艺，而后者则是化学元素周期表中的一种阳离子，即铵离子（Nh2+）。然而，在中文语境中，“雕铵”并非一个常用的术语，它更多地存在于特定的历史背景或者专业领域内。</w:t>
      </w:r>
    </w:p>
    <w:p w14:paraId="62E8B08F" w14:textId="77777777" w:rsidR="005D0E56" w:rsidRDefault="005D0E56">
      <w:pPr>
        <w:rPr>
          <w:rFonts w:hint="eastAsia"/>
        </w:rPr>
      </w:pPr>
    </w:p>
    <w:p w14:paraId="5185BE23" w14:textId="77777777" w:rsidR="005D0E56" w:rsidRDefault="005D0E56">
      <w:pPr>
        <w:rPr>
          <w:rFonts w:hint="eastAsia"/>
        </w:rPr>
      </w:pPr>
      <w:r>
        <w:rPr>
          <w:rFonts w:hint="eastAsia"/>
        </w:rPr>
        <w:t xml:space="preserve"> </w:t>
      </w:r>
    </w:p>
    <w:p w14:paraId="241C61C6" w14:textId="77777777" w:rsidR="005D0E56" w:rsidRDefault="005D0E56">
      <w:pPr>
        <w:rPr>
          <w:rFonts w:hint="eastAsia"/>
        </w:rPr>
      </w:pPr>
      <w:r>
        <w:rPr>
          <w:rFonts w:hint="eastAsia"/>
        </w:rPr>
        <w:t>雕铵一词的来源</w:t>
      </w:r>
    </w:p>
    <w:p w14:paraId="735A329A" w14:textId="77777777" w:rsidR="005D0E56" w:rsidRDefault="005D0E56">
      <w:pPr>
        <w:rPr>
          <w:rFonts w:hint="eastAsia"/>
        </w:rPr>
      </w:pPr>
      <w:r>
        <w:rPr>
          <w:rFonts w:hint="eastAsia"/>
        </w:rPr>
        <w:t xml:space="preserve"> </w:t>
      </w:r>
    </w:p>
    <w:p w14:paraId="02696734" w14:textId="77777777" w:rsidR="005D0E56" w:rsidRDefault="005D0E56">
      <w:pPr>
        <w:rPr>
          <w:rFonts w:hint="eastAsia"/>
        </w:rPr>
      </w:pPr>
      <w:r>
        <w:rPr>
          <w:rFonts w:hint="eastAsia"/>
        </w:rPr>
        <w:t>要追溯“雕铵”的起源，需要将时间拉回到古代中国。在那个时代，人们已经开始使用各种材料进行雕刻，包括木材、石头、金属等。而在某些情况下，艺术家们会采用一种含有铵盐的溶液来处理石材表面，使得最终的作品更加细腻光滑。这种特殊的雕刻技法被称为“雕铵”，尽管这个名称并没有被广泛传播开来。随着时间的推移，随着新材料和技术的发展，“雕铵”逐渐淡出了人们的视野，成为了一段尘封已久的历史。</w:t>
      </w:r>
    </w:p>
    <w:p w14:paraId="0BA8C5D8" w14:textId="77777777" w:rsidR="005D0E56" w:rsidRDefault="005D0E56">
      <w:pPr>
        <w:rPr>
          <w:rFonts w:hint="eastAsia"/>
        </w:rPr>
      </w:pPr>
    </w:p>
    <w:p w14:paraId="65D09DAE" w14:textId="77777777" w:rsidR="005D0E56" w:rsidRDefault="005D0E56">
      <w:pPr>
        <w:rPr>
          <w:rFonts w:hint="eastAsia"/>
        </w:rPr>
      </w:pPr>
      <w:r>
        <w:rPr>
          <w:rFonts w:hint="eastAsia"/>
        </w:rPr>
        <w:t xml:space="preserve"> </w:t>
      </w:r>
    </w:p>
    <w:p w14:paraId="5B175439" w14:textId="77777777" w:rsidR="005D0E56" w:rsidRDefault="005D0E56">
      <w:pPr>
        <w:rPr>
          <w:rFonts w:hint="eastAsia"/>
        </w:rPr>
      </w:pPr>
      <w:r>
        <w:rPr>
          <w:rFonts w:hint="eastAsia"/>
        </w:rPr>
        <w:t>雕铵技术的应用与发展</w:t>
      </w:r>
    </w:p>
    <w:p w14:paraId="0CC00A3F" w14:textId="77777777" w:rsidR="005D0E56" w:rsidRDefault="005D0E56">
      <w:pPr>
        <w:rPr>
          <w:rFonts w:hint="eastAsia"/>
        </w:rPr>
      </w:pPr>
      <w:r>
        <w:rPr>
          <w:rFonts w:hint="eastAsia"/>
        </w:rPr>
        <w:t xml:space="preserve"> </w:t>
      </w:r>
    </w:p>
    <w:p w14:paraId="557B96A8" w14:textId="77777777" w:rsidR="005D0E56" w:rsidRDefault="005D0E56">
      <w:pPr>
        <w:rPr>
          <w:rFonts w:hint="eastAsia"/>
        </w:rPr>
      </w:pPr>
      <w:r>
        <w:rPr>
          <w:rFonts w:hint="eastAsia"/>
        </w:rPr>
        <w:t>虽然“雕铵”听起来像是个古老而神秘的概念，但在现代科技的支持下，类似的技术仍然有着一定的应用价值。例如，在一些高端工艺品制造过程中，工匠们可能会借鉴古代的方法，利用铵盐溶液对原材料进行预处理，从而达到更好的艺术效果。在文物保护领域，“雕铵”相关的知识也能够帮助专家们更好地理解古代艺术品制作过程中的细节，进而采取更科学合理的保护措施。</w:t>
      </w:r>
    </w:p>
    <w:p w14:paraId="62B4B02A" w14:textId="77777777" w:rsidR="005D0E56" w:rsidRDefault="005D0E56">
      <w:pPr>
        <w:rPr>
          <w:rFonts w:hint="eastAsia"/>
        </w:rPr>
      </w:pPr>
    </w:p>
    <w:p w14:paraId="0187583C" w14:textId="77777777" w:rsidR="005D0E56" w:rsidRDefault="005D0E56">
      <w:pPr>
        <w:rPr>
          <w:rFonts w:hint="eastAsia"/>
        </w:rPr>
      </w:pPr>
      <w:r>
        <w:rPr>
          <w:rFonts w:hint="eastAsia"/>
        </w:rPr>
        <w:t xml:space="preserve"> </w:t>
      </w:r>
    </w:p>
    <w:p w14:paraId="71CE1059" w14:textId="77777777" w:rsidR="005D0E56" w:rsidRDefault="005D0E56">
      <w:pPr>
        <w:rPr>
          <w:rFonts w:hint="eastAsia"/>
        </w:rPr>
      </w:pPr>
      <w:r>
        <w:rPr>
          <w:rFonts w:hint="eastAsia"/>
        </w:rPr>
        <w:t>雕铵背后的文化意义</w:t>
      </w:r>
    </w:p>
    <w:p w14:paraId="4A0E1C23" w14:textId="77777777" w:rsidR="005D0E56" w:rsidRDefault="005D0E56">
      <w:pPr>
        <w:rPr>
          <w:rFonts w:hint="eastAsia"/>
        </w:rPr>
      </w:pPr>
      <w:r>
        <w:rPr>
          <w:rFonts w:hint="eastAsia"/>
        </w:rPr>
        <w:t xml:space="preserve"> </w:t>
      </w:r>
    </w:p>
    <w:p w14:paraId="12640003" w14:textId="77777777" w:rsidR="005D0E56" w:rsidRDefault="005D0E56">
      <w:pPr>
        <w:rPr>
          <w:rFonts w:hint="eastAsia"/>
        </w:rPr>
      </w:pPr>
      <w:r>
        <w:rPr>
          <w:rFonts w:hint="eastAsia"/>
        </w:rPr>
        <w:t>从文化角度来看，“雕铵”不仅仅是一项简单的手工技艺，它更是连接过去与现在的桥梁。每一件经过精心雕琢的作品都是艺术家心血的结晶，它们见证了无数个日夜的努力付出，同时也记录下了当时社会的生活风貌和技术水平。当我们重新审视这些珍贵遗产时，不仅可以感受到先辈们的智慧结晶，更能从中汲取灵感，为当代创作注入新的活力。</w:t>
      </w:r>
    </w:p>
    <w:p w14:paraId="2A5014F9" w14:textId="77777777" w:rsidR="005D0E56" w:rsidRDefault="005D0E56">
      <w:pPr>
        <w:rPr>
          <w:rFonts w:hint="eastAsia"/>
        </w:rPr>
      </w:pPr>
    </w:p>
    <w:p w14:paraId="31DDCF08" w14:textId="77777777" w:rsidR="005D0E56" w:rsidRDefault="005D0E56">
      <w:pPr>
        <w:rPr>
          <w:rFonts w:hint="eastAsia"/>
        </w:rPr>
      </w:pPr>
      <w:r>
        <w:rPr>
          <w:rFonts w:hint="eastAsia"/>
        </w:rPr>
        <w:t xml:space="preserve"> </w:t>
      </w:r>
    </w:p>
    <w:p w14:paraId="5F9EAD34" w14:textId="77777777" w:rsidR="005D0E56" w:rsidRDefault="005D0E56">
      <w:pPr>
        <w:rPr>
          <w:rFonts w:hint="eastAsia"/>
        </w:rPr>
      </w:pPr>
      <w:r>
        <w:rPr>
          <w:rFonts w:hint="eastAsia"/>
        </w:rPr>
        <w:t>最后的总结</w:t>
      </w:r>
    </w:p>
    <w:p w14:paraId="50014D14" w14:textId="77777777" w:rsidR="005D0E56" w:rsidRDefault="005D0E56">
      <w:pPr>
        <w:rPr>
          <w:rFonts w:hint="eastAsia"/>
        </w:rPr>
      </w:pPr>
      <w:r>
        <w:rPr>
          <w:rFonts w:hint="eastAsia"/>
        </w:rPr>
        <w:t xml:space="preserve"> </w:t>
      </w:r>
    </w:p>
    <w:p w14:paraId="13273A16" w14:textId="77777777" w:rsidR="005D0E56" w:rsidRDefault="005D0E56">
      <w:pPr>
        <w:rPr>
          <w:rFonts w:hint="eastAsia"/>
        </w:rPr>
      </w:pPr>
      <w:r>
        <w:rPr>
          <w:rFonts w:hint="eastAsia"/>
        </w:rPr>
        <w:t>“雕铵”虽然不是一个常见词汇，但它所代表的意义却非常深远。通过深入了解这个词背后的故事，我们不仅能够拓宽自己的知识面，还能够增进对中国传统文化的认识。希望未来有更多人关注并研究这一领域，让这份宝贵的文化遗产得以传承下去。</w:t>
      </w:r>
    </w:p>
    <w:p w14:paraId="187AADD6" w14:textId="77777777" w:rsidR="005D0E56" w:rsidRDefault="005D0E56">
      <w:pPr>
        <w:rPr>
          <w:rFonts w:hint="eastAsia"/>
        </w:rPr>
      </w:pPr>
    </w:p>
    <w:p w14:paraId="7E7626EF" w14:textId="77777777" w:rsidR="005D0E56" w:rsidRDefault="005D0E56">
      <w:pPr>
        <w:rPr>
          <w:rFonts w:hint="eastAsia"/>
        </w:rPr>
      </w:pPr>
      <w:r>
        <w:rPr>
          <w:rFonts w:hint="eastAsia"/>
        </w:rPr>
        <w:t>本文是由每日作文网(2345lzwz.com)为大家创作</w:t>
      </w:r>
    </w:p>
    <w:p w14:paraId="5444D2F8" w14:textId="356BAA6F" w:rsidR="00BC39C1" w:rsidRDefault="00BC39C1"/>
    <w:sectPr w:rsidR="00BC3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C1"/>
    <w:rsid w:val="005D0E56"/>
    <w:rsid w:val="00BC39C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C41ED5-DABB-4C62-AEBB-9358F394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9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9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9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9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9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9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9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9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9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9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9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9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9C1"/>
    <w:rPr>
      <w:rFonts w:cstheme="majorBidi"/>
      <w:color w:val="2F5496" w:themeColor="accent1" w:themeShade="BF"/>
      <w:sz w:val="28"/>
      <w:szCs w:val="28"/>
    </w:rPr>
  </w:style>
  <w:style w:type="character" w:customStyle="1" w:styleId="50">
    <w:name w:val="标题 5 字符"/>
    <w:basedOn w:val="a0"/>
    <w:link w:val="5"/>
    <w:uiPriority w:val="9"/>
    <w:semiHidden/>
    <w:rsid w:val="00BC39C1"/>
    <w:rPr>
      <w:rFonts w:cstheme="majorBidi"/>
      <w:color w:val="2F5496" w:themeColor="accent1" w:themeShade="BF"/>
      <w:sz w:val="24"/>
    </w:rPr>
  </w:style>
  <w:style w:type="character" w:customStyle="1" w:styleId="60">
    <w:name w:val="标题 6 字符"/>
    <w:basedOn w:val="a0"/>
    <w:link w:val="6"/>
    <w:uiPriority w:val="9"/>
    <w:semiHidden/>
    <w:rsid w:val="00BC39C1"/>
    <w:rPr>
      <w:rFonts w:cstheme="majorBidi"/>
      <w:b/>
      <w:bCs/>
      <w:color w:val="2F5496" w:themeColor="accent1" w:themeShade="BF"/>
    </w:rPr>
  </w:style>
  <w:style w:type="character" w:customStyle="1" w:styleId="70">
    <w:name w:val="标题 7 字符"/>
    <w:basedOn w:val="a0"/>
    <w:link w:val="7"/>
    <w:uiPriority w:val="9"/>
    <w:semiHidden/>
    <w:rsid w:val="00BC39C1"/>
    <w:rPr>
      <w:rFonts w:cstheme="majorBidi"/>
      <w:b/>
      <w:bCs/>
      <w:color w:val="595959" w:themeColor="text1" w:themeTint="A6"/>
    </w:rPr>
  </w:style>
  <w:style w:type="character" w:customStyle="1" w:styleId="80">
    <w:name w:val="标题 8 字符"/>
    <w:basedOn w:val="a0"/>
    <w:link w:val="8"/>
    <w:uiPriority w:val="9"/>
    <w:semiHidden/>
    <w:rsid w:val="00BC39C1"/>
    <w:rPr>
      <w:rFonts w:cstheme="majorBidi"/>
      <w:color w:val="595959" w:themeColor="text1" w:themeTint="A6"/>
    </w:rPr>
  </w:style>
  <w:style w:type="character" w:customStyle="1" w:styleId="90">
    <w:name w:val="标题 9 字符"/>
    <w:basedOn w:val="a0"/>
    <w:link w:val="9"/>
    <w:uiPriority w:val="9"/>
    <w:semiHidden/>
    <w:rsid w:val="00BC39C1"/>
    <w:rPr>
      <w:rFonts w:eastAsiaTheme="majorEastAsia" w:cstheme="majorBidi"/>
      <w:color w:val="595959" w:themeColor="text1" w:themeTint="A6"/>
    </w:rPr>
  </w:style>
  <w:style w:type="paragraph" w:styleId="a3">
    <w:name w:val="Title"/>
    <w:basedOn w:val="a"/>
    <w:next w:val="a"/>
    <w:link w:val="a4"/>
    <w:uiPriority w:val="10"/>
    <w:qFormat/>
    <w:rsid w:val="00BC3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9C1"/>
    <w:pPr>
      <w:spacing w:before="160"/>
      <w:jc w:val="center"/>
    </w:pPr>
    <w:rPr>
      <w:i/>
      <w:iCs/>
      <w:color w:val="404040" w:themeColor="text1" w:themeTint="BF"/>
    </w:rPr>
  </w:style>
  <w:style w:type="character" w:customStyle="1" w:styleId="a8">
    <w:name w:val="引用 字符"/>
    <w:basedOn w:val="a0"/>
    <w:link w:val="a7"/>
    <w:uiPriority w:val="29"/>
    <w:rsid w:val="00BC39C1"/>
    <w:rPr>
      <w:i/>
      <w:iCs/>
      <w:color w:val="404040" w:themeColor="text1" w:themeTint="BF"/>
    </w:rPr>
  </w:style>
  <w:style w:type="paragraph" w:styleId="a9">
    <w:name w:val="List Paragraph"/>
    <w:basedOn w:val="a"/>
    <w:uiPriority w:val="34"/>
    <w:qFormat/>
    <w:rsid w:val="00BC39C1"/>
    <w:pPr>
      <w:ind w:left="720"/>
      <w:contextualSpacing/>
    </w:pPr>
  </w:style>
  <w:style w:type="character" w:styleId="aa">
    <w:name w:val="Intense Emphasis"/>
    <w:basedOn w:val="a0"/>
    <w:uiPriority w:val="21"/>
    <w:qFormat/>
    <w:rsid w:val="00BC39C1"/>
    <w:rPr>
      <w:i/>
      <w:iCs/>
      <w:color w:val="2F5496" w:themeColor="accent1" w:themeShade="BF"/>
    </w:rPr>
  </w:style>
  <w:style w:type="paragraph" w:styleId="ab">
    <w:name w:val="Intense Quote"/>
    <w:basedOn w:val="a"/>
    <w:next w:val="a"/>
    <w:link w:val="ac"/>
    <w:uiPriority w:val="30"/>
    <w:qFormat/>
    <w:rsid w:val="00BC3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9C1"/>
    <w:rPr>
      <w:i/>
      <w:iCs/>
      <w:color w:val="2F5496" w:themeColor="accent1" w:themeShade="BF"/>
    </w:rPr>
  </w:style>
  <w:style w:type="character" w:styleId="ad">
    <w:name w:val="Intense Reference"/>
    <w:basedOn w:val="a0"/>
    <w:uiPriority w:val="32"/>
    <w:qFormat/>
    <w:rsid w:val="00BC3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