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1390" w14:textId="77777777" w:rsidR="00CC3B70" w:rsidRDefault="00CC3B70">
      <w:pPr>
        <w:rPr>
          <w:rFonts w:hint="eastAsia"/>
        </w:rPr>
      </w:pPr>
    </w:p>
    <w:p w14:paraId="2E8BCB4A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锄的拼音与组词</w:t>
      </w:r>
    </w:p>
    <w:p w14:paraId="3230EB04" w14:textId="77777777" w:rsidR="00CC3B70" w:rsidRDefault="00CC3B70">
      <w:pPr>
        <w:rPr>
          <w:rFonts w:hint="eastAsia"/>
        </w:rPr>
      </w:pPr>
    </w:p>
    <w:p w14:paraId="45F4DB73" w14:textId="77777777" w:rsidR="00CC3B70" w:rsidRDefault="00CC3B70">
      <w:pPr>
        <w:rPr>
          <w:rFonts w:hint="eastAsia"/>
        </w:rPr>
      </w:pPr>
    </w:p>
    <w:p w14:paraId="023948EE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“锄”字在汉语中有着悠久的历史，其拼音为“chú”，是一个多义词，但在现代汉语中最常被用作一种农业工具的名称。这个简单而有力的汉字承载了中国古代农民的智慧和辛劳，是农耕文化不可或缺的一部分。接下来我们将深入探讨“锄”的拼音、含义以及它所参与的常用组词。</w:t>
      </w:r>
    </w:p>
    <w:p w14:paraId="6B83F06B" w14:textId="77777777" w:rsidR="00CC3B70" w:rsidRDefault="00CC3B70">
      <w:pPr>
        <w:rPr>
          <w:rFonts w:hint="eastAsia"/>
        </w:rPr>
      </w:pPr>
    </w:p>
    <w:p w14:paraId="2543B077" w14:textId="77777777" w:rsidR="00CC3B70" w:rsidRDefault="00CC3B70">
      <w:pPr>
        <w:rPr>
          <w:rFonts w:hint="eastAsia"/>
        </w:rPr>
      </w:pPr>
    </w:p>
    <w:p w14:paraId="094AE082" w14:textId="77777777" w:rsidR="00CC3B70" w:rsidRDefault="00CC3B70">
      <w:pPr>
        <w:rPr>
          <w:rFonts w:hint="eastAsia"/>
        </w:rPr>
      </w:pPr>
    </w:p>
    <w:p w14:paraId="6D669D20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5B37A91D" w14:textId="77777777" w:rsidR="00CC3B70" w:rsidRDefault="00CC3B70">
      <w:pPr>
        <w:rPr>
          <w:rFonts w:hint="eastAsia"/>
        </w:rPr>
      </w:pPr>
    </w:p>
    <w:p w14:paraId="4E6C8AF2" w14:textId="77777777" w:rsidR="00CC3B70" w:rsidRDefault="00CC3B70">
      <w:pPr>
        <w:rPr>
          <w:rFonts w:hint="eastAsia"/>
        </w:rPr>
      </w:pPr>
    </w:p>
    <w:p w14:paraId="26CC65B7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作为汉字，“锄”属于阳平声调，即第二声，在普通话中的发音是清脆且响亮的“chú”。此音节由两个部分组成：辅音“ch”和元音“u”。根据汉语拼音方案，“ch”代表一个清辅音，发音时舌尖轻触上齿龈，然后突然放开，气流从狭窄的空间中挤出；而“u”则是一个圆唇后元音，发音时双唇要圆成一个小孔。当这两个元素结合在一起时，就构成了“锄”字独特的语音特征。</w:t>
      </w:r>
    </w:p>
    <w:p w14:paraId="26960B3A" w14:textId="77777777" w:rsidR="00CC3B70" w:rsidRDefault="00CC3B70">
      <w:pPr>
        <w:rPr>
          <w:rFonts w:hint="eastAsia"/>
        </w:rPr>
      </w:pPr>
    </w:p>
    <w:p w14:paraId="6A5E4D79" w14:textId="77777777" w:rsidR="00CC3B70" w:rsidRDefault="00CC3B70">
      <w:pPr>
        <w:rPr>
          <w:rFonts w:hint="eastAsia"/>
        </w:rPr>
      </w:pPr>
    </w:p>
    <w:p w14:paraId="25108218" w14:textId="77777777" w:rsidR="00CC3B70" w:rsidRDefault="00CC3B70">
      <w:pPr>
        <w:rPr>
          <w:rFonts w:hint="eastAsia"/>
        </w:rPr>
      </w:pPr>
    </w:p>
    <w:p w14:paraId="24B92C82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基本意义</w:t>
      </w:r>
    </w:p>
    <w:p w14:paraId="1EF5E5C0" w14:textId="77777777" w:rsidR="00CC3B70" w:rsidRDefault="00CC3B70">
      <w:pPr>
        <w:rPr>
          <w:rFonts w:hint="eastAsia"/>
        </w:rPr>
      </w:pPr>
    </w:p>
    <w:p w14:paraId="572CAE7F" w14:textId="77777777" w:rsidR="00CC3B70" w:rsidRDefault="00CC3B70">
      <w:pPr>
        <w:rPr>
          <w:rFonts w:hint="eastAsia"/>
        </w:rPr>
      </w:pPr>
    </w:p>
    <w:p w14:paraId="74A8C19B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在实际应用中，“锄”主要指的是一种长柄的手动农具，通常用于翻土、除草或平整土地。它的结构简单却非常实用，一般由木制或金属制成的手柄和一头装有锋利边缘的金属头构成。农民们利用锄头挖掘土壤，松散表层，以便种植作物或是清除杂草，确保农田的整洁与肥沃。在中国古代，由于铁器的广泛应用，“锄”成为了农业生产中不可或缺的重要工具。</w:t>
      </w:r>
    </w:p>
    <w:p w14:paraId="04FC18B0" w14:textId="77777777" w:rsidR="00CC3B70" w:rsidRDefault="00CC3B70">
      <w:pPr>
        <w:rPr>
          <w:rFonts w:hint="eastAsia"/>
        </w:rPr>
      </w:pPr>
    </w:p>
    <w:p w14:paraId="336BA2D4" w14:textId="77777777" w:rsidR="00CC3B70" w:rsidRDefault="00CC3B70">
      <w:pPr>
        <w:rPr>
          <w:rFonts w:hint="eastAsia"/>
        </w:rPr>
      </w:pPr>
    </w:p>
    <w:p w14:paraId="4DDF1C23" w14:textId="77777777" w:rsidR="00CC3B70" w:rsidRDefault="00CC3B70">
      <w:pPr>
        <w:rPr>
          <w:rFonts w:hint="eastAsia"/>
        </w:rPr>
      </w:pPr>
    </w:p>
    <w:p w14:paraId="5E9F7E75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0684EE6A" w14:textId="77777777" w:rsidR="00CC3B70" w:rsidRDefault="00CC3B70">
      <w:pPr>
        <w:rPr>
          <w:rFonts w:hint="eastAsia"/>
        </w:rPr>
      </w:pPr>
    </w:p>
    <w:p w14:paraId="0482EE59" w14:textId="77777777" w:rsidR="00CC3B70" w:rsidRDefault="00CC3B70">
      <w:pPr>
        <w:rPr>
          <w:rFonts w:hint="eastAsia"/>
        </w:rPr>
      </w:pPr>
    </w:p>
    <w:p w14:paraId="51718AE5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围绕着“锄”字，我们可以找到许多富有特色的词汇。例如，“锄禾”一词描绘了农民辛勤工作于田间的场景，表达了对农业劳动的尊重。“锄地”则是指使用锄头进行耕地作业的行为，体现了传统农耕技术的具体操作过程。还有“锄草”，这个词特别强调了去除田野间不想要的植物，以保证农作物能够健康生长。“锄头”直接命名了这种工具本身，而在某些方言中，人们也可能会说“锄把”来特指锄头的长柄部分。</w:t>
      </w:r>
    </w:p>
    <w:p w14:paraId="376054A8" w14:textId="77777777" w:rsidR="00CC3B70" w:rsidRDefault="00CC3B70">
      <w:pPr>
        <w:rPr>
          <w:rFonts w:hint="eastAsia"/>
        </w:rPr>
      </w:pPr>
    </w:p>
    <w:p w14:paraId="5F189ABF" w14:textId="77777777" w:rsidR="00CC3B70" w:rsidRDefault="00CC3B70">
      <w:pPr>
        <w:rPr>
          <w:rFonts w:hint="eastAsia"/>
        </w:rPr>
      </w:pPr>
    </w:p>
    <w:p w14:paraId="5CD72DF4" w14:textId="77777777" w:rsidR="00CC3B70" w:rsidRDefault="00CC3B70">
      <w:pPr>
        <w:rPr>
          <w:rFonts w:hint="eastAsia"/>
        </w:rPr>
      </w:pPr>
    </w:p>
    <w:p w14:paraId="292792C2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成语及俗语</w:t>
      </w:r>
    </w:p>
    <w:p w14:paraId="24D8CE63" w14:textId="77777777" w:rsidR="00CC3B70" w:rsidRDefault="00CC3B70">
      <w:pPr>
        <w:rPr>
          <w:rFonts w:hint="eastAsia"/>
        </w:rPr>
      </w:pPr>
    </w:p>
    <w:p w14:paraId="3E8A1845" w14:textId="77777777" w:rsidR="00CC3B70" w:rsidRDefault="00CC3B70">
      <w:pPr>
        <w:rPr>
          <w:rFonts w:hint="eastAsia"/>
        </w:rPr>
      </w:pPr>
    </w:p>
    <w:p w14:paraId="5FD55CEF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除了上述常见的组词外，“锄”还出现在一些成语和俗语当中，这些表达往往蕴含着深刻的哲理或者生动的形象。比如，“破釜沉舟，背水一战”中的“破釜”原意是指打破做饭用的锅，而“沉舟”就是将船凿穿使其下沉，这里可以引申为决绝的态度，而“背水一战”意味着没有退路的选择。与此相似，“斩草除根”这个成语虽然表面上看起来是关于锄草的动作，但实际上是在比喻彻底解决问题，不留隐患。另一个例子是“春种秋收，夏锄冬藏”，这句话描述了一年四季里农民的工作安排，反映了农业生产的规律性。</w:t>
      </w:r>
    </w:p>
    <w:p w14:paraId="1D7B5E2E" w14:textId="77777777" w:rsidR="00CC3B70" w:rsidRDefault="00CC3B70">
      <w:pPr>
        <w:rPr>
          <w:rFonts w:hint="eastAsia"/>
        </w:rPr>
      </w:pPr>
    </w:p>
    <w:p w14:paraId="39B6BE90" w14:textId="77777777" w:rsidR="00CC3B70" w:rsidRDefault="00CC3B70">
      <w:pPr>
        <w:rPr>
          <w:rFonts w:hint="eastAsia"/>
        </w:rPr>
      </w:pPr>
    </w:p>
    <w:p w14:paraId="0DA18540" w14:textId="77777777" w:rsidR="00CC3B70" w:rsidRDefault="00CC3B70">
      <w:pPr>
        <w:rPr>
          <w:rFonts w:hint="eastAsia"/>
        </w:rPr>
      </w:pPr>
    </w:p>
    <w:p w14:paraId="71BB43A9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D8DD332" w14:textId="77777777" w:rsidR="00CC3B70" w:rsidRDefault="00CC3B70">
      <w:pPr>
        <w:rPr>
          <w:rFonts w:hint="eastAsia"/>
        </w:rPr>
      </w:pPr>
    </w:p>
    <w:p w14:paraId="5AF64E4E" w14:textId="77777777" w:rsidR="00CC3B70" w:rsidRDefault="00CC3B70">
      <w:pPr>
        <w:rPr>
          <w:rFonts w:hint="eastAsia"/>
        </w:rPr>
      </w:pPr>
    </w:p>
    <w:p w14:paraId="659B8B88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“锄”不仅仅是一个简单的工具，它还象征着中国悠久的农耕文明。在中国传统文化中，土地被视为生命的源泉，而“锄”作为与土地直接接触的工具，自然也就获得了特殊的象征意义。从诗歌到绘画，从戏曲到小说，无数的艺术作品都歌颂了农民手持锄头辛勤劳作的身影。通过“锄”这一符号，我们不仅可以看到古代劳动人民的生活画卷，更能感受到他们对于生活的热爱和对未来的期望。“锄”的存在也是人与自然和谐共处的一个缩影，提醒着我们要珍惜自然资源，保护生态环境。</w:t>
      </w:r>
    </w:p>
    <w:p w14:paraId="3A80E854" w14:textId="77777777" w:rsidR="00CC3B70" w:rsidRDefault="00CC3B70">
      <w:pPr>
        <w:rPr>
          <w:rFonts w:hint="eastAsia"/>
        </w:rPr>
      </w:pPr>
    </w:p>
    <w:p w14:paraId="6DE63C2D" w14:textId="77777777" w:rsidR="00CC3B70" w:rsidRDefault="00CC3B70">
      <w:pPr>
        <w:rPr>
          <w:rFonts w:hint="eastAsia"/>
        </w:rPr>
      </w:pPr>
    </w:p>
    <w:p w14:paraId="6337C725" w14:textId="77777777" w:rsidR="00CC3B70" w:rsidRDefault="00CC3B70">
      <w:pPr>
        <w:rPr>
          <w:rFonts w:hint="eastAsia"/>
        </w:rPr>
      </w:pPr>
    </w:p>
    <w:p w14:paraId="3E5CF392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4B1516" w14:textId="77777777" w:rsidR="00CC3B70" w:rsidRDefault="00CC3B70">
      <w:pPr>
        <w:rPr>
          <w:rFonts w:hint="eastAsia"/>
        </w:rPr>
      </w:pPr>
    </w:p>
    <w:p w14:paraId="7CE7082A" w14:textId="77777777" w:rsidR="00CC3B70" w:rsidRDefault="00CC3B70">
      <w:pPr>
        <w:rPr>
          <w:rFonts w:hint="eastAsia"/>
        </w:rPr>
      </w:pPr>
    </w:p>
    <w:p w14:paraId="5326E21C" w14:textId="77777777" w:rsidR="00CC3B70" w:rsidRDefault="00CC3B70">
      <w:pPr>
        <w:rPr>
          <w:rFonts w:hint="eastAsia"/>
        </w:rPr>
      </w:pPr>
      <w:r>
        <w:rPr>
          <w:rFonts w:hint="eastAsia"/>
        </w:rPr>
        <w:tab/>
        <w:t>“锄”字以其独特的拼音、丰富的词汇组合以及深厚的文化背景，成为中国语言文字宝库中的一颗璀璨明珠。无论是作为一件实物还是作为一个概念，“锄”都在不断地影响着我们的生活，并且随着时代的发展继续传承下去。今天，当我们谈论“锄”时，不仅仅是回顾过去，更是为了更好地理解当下，展望未来。让我们一起铭记那些曾经挥舞锄头的人们，以及他们留给世界的宝贵遗产。</w:t>
      </w:r>
    </w:p>
    <w:p w14:paraId="15E381B2" w14:textId="77777777" w:rsidR="00CC3B70" w:rsidRDefault="00CC3B70">
      <w:pPr>
        <w:rPr>
          <w:rFonts w:hint="eastAsia"/>
        </w:rPr>
      </w:pPr>
    </w:p>
    <w:p w14:paraId="3463AC6D" w14:textId="77777777" w:rsidR="00CC3B70" w:rsidRDefault="00CC3B70">
      <w:pPr>
        <w:rPr>
          <w:rFonts w:hint="eastAsia"/>
        </w:rPr>
      </w:pPr>
    </w:p>
    <w:p w14:paraId="5326D96E" w14:textId="77777777" w:rsidR="00CC3B70" w:rsidRDefault="00CC3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1B6C2" w14:textId="6EDA98DA" w:rsidR="00695D89" w:rsidRDefault="00695D89"/>
    <w:sectPr w:rsidR="0069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89"/>
    <w:rsid w:val="004F584A"/>
    <w:rsid w:val="00695D89"/>
    <w:rsid w:val="00C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E82EE-24CF-486E-8E73-3324582A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