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369E" w14:textId="77777777" w:rsidR="004A2149" w:rsidRDefault="004A2149">
      <w:pPr>
        <w:rPr>
          <w:rFonts w:hint="eastAsia"/>
        </w:rPr>
      </w:pPr>
      <w:r>
        <w:rPr>
          <w:rFonts w:hint="eastAsia"/>
        </w:rPr>
        <w:t>钩子的拼音：Gōu Zǐ 与 铲子的拼音：Chǎn Zǐ</w:t>
      </w:r>
    </w:p>
    <w:p w14:paraId="593B9698" w14:textId="77777777" w:rsidR="004A2149" w:rsidRDefault="004A2149">
      <w:pPr>
        <w:rPr>
          <w:rFonts w:hint="eastAsia"/>
        </w:rPr>
      </w:pPr>
      <w:r>
        <w:rPr>
          <w:rFonts w:hint="eastAsia"/>
        </w:rPr>
        <w:t>钩子（gōu zǐ）和铲子（chǎn zǐ），作为两种日常生活中不可或缺的工具，它们在不同的场合发挥着各自独特的作用。从建筑工地到家庭园艺，从农耕劳作到户外探险，钩子和铲子都扮演了重要角色。本文将深入探讨这两种工具的历史、用途以及它们对人们生活的影响。</w:t>
      </w:r>
    </w:p>
    <w:p w14:paraId="37F7796D" w14:textId="77777777" w:rsidR="004A2149" w:rsidRDefault="004A2149">
      <w:pPr>
        <w:rPr>
          <w:rFonts w:hint="eastAsia"/>
        </w:rPr>
      </w:pPr>
    </w:p>
    <w:p w14:paraId="32D6B695" w14:textId="77777777" w:rsidR="004A2149" w:rsidRDefault="004A2149">
      <w:pPr>
        <w:rPr>
          <w:rFonts w:hint="eastAsia"/>
        </w:rPr>
      </w:pPr>
      <w:r>
        <w:rPr>
          <w:rFonts w:hint="eastAsia"/>
        </w:rPr>
        <w:t xml:space="preserve"> </w:t>
      </w:r>
    </w:p>
    <w:p w14:paraId="652202BA" w14:textId="77777777" w:rsidR="004A2149" w:rsidRDefault="004A2149">
      <w:pPr>
        <w:rPr>
          <w:rFonts w:hint="eastAsia"/>
        </w:rPr>
      </w:pPr>
      <w:r>
        <w:rPr>
          <w:rFonts w:hint="eastAsia"/>
        </w:rPr>
        <w:t>钩子的历史与演变</w:t>
      </w:r>
    </w:p>
    <w:p w14:paraId="4B1C910A" w14:textId="77777777" w:rsidR="004A2149" w:rsidRDefault="004A2149">
      <w:pPr>
        <w:rPr>
          <w:rFonts w:hint="eastAsia"/>
        </w:rPr>
      </w:pPr>
      <w:r>
        <w:rPr>
          <w:rFonts w:hint="eastAsia"/>
        </w:rPr>
        <w:t>钩子作为一种简单机械，其历史可以追溯到非常久远的时代。原始人类就已经开始使用天然形成的尖锐物体如树枝或骨头来捕捉猎物或是固定物品。随着冶金技术的发展，金属制的钩子逐渐取代了早期的材料，并且根据不同的需求演变成了各种各样的形态。例如，在渔业中使用的鱼钩，它不仅有着锋利的钩尖，还设计有倒刺以确保鱼儿一旦被钩住就不易逃脱；而在登山装备里，冰镐则是一种特殊形式的钩子，用于攀爬冰雪覆盖的山峰时提供稳固的支持点。</w:t>
      </w:r>
    </w:p>
    <w:p w14:paraId="4DCFDB1B" w14:textId="77777777" w:rsidR="004A2149" w:rsidRDefault="004A2149">
      <w:pPr>
        <w:rPr>
          <w:rFonts w:hint="eastAsia"/>
        </w:rPr>
      </w:pPr>
    </w:p>
    <w:p w14:paraId="65062C04" w14:textId="77777777" w:rsidR="004A2149" w:rsidRDefault="004A2149">
      <w:pPr>
        <w:rPr>
          <w:rFonts w:hint="eastAsia"/>
        </w:rPr>
      </w:pPr>
      <w:r>
        <w:rPr>
          <w:rFonts w:hint="eastAsia"/>
        </w:rPr>
        <w:t xml:space="preserve"> </w:t>
      </w:r>
    </w:p>
    <w:p w14:paraId="26805275" w14:textId="77777777" w:rsidR="004A2149" w:rsidRDefault="004A2149">
      <w:pPr>
        <w:rPr>
          <w:rFonts w:hint="eastAsia"/>
        </w:rPr>
      </w:pPr>
      <w:r>
        <w:rPr>
          <w:rFonts w:hint="eastAsia"/>
        </w:rPr>
        <w:t>铲子的功能多样性</w:t>
      </w:r>
    </w:p>
    <w:p w14:paraId="2E2E185A" w14:textId="77777777" w:rsidR="004A2149" w:rsidRDefault="004A2149">
      <w:pPr>
        <w:rPr>
          <w:rFonts w:hint="eastAsia"/>
        </w:rPr>
      </w:pPr>
      <w:r>
        <w:rPr>
          <w:rFonts w:hint="eastAsia"/>
        </w:rPr>
        <w:t>铲子是另一种极为重要的工具，它主要用于挖掘、搬运土壤或其他松散物质。传统的铁锹通常由一个长柄和一块宽大的金属板组成，这种结构非常适合进行大规模的土地整理工作。随着时间推移，铲子的设计也变得更加多样化，出现了专门针对不同任务而优化的产品，比如园艺用的小型铲子、雪地清理用的雪铲以及建筑工地上常见的重型挖土机铲斗等。这些专业化的铲子大大提高了工作效率并减少了劳动强度。</w:t>
      </w:r>
    </w:p>
    <w:p w14:paraId="0B9C4F42" w14:textId="77777777" w:rsidR="004A2149" w:rsidRDefault="004A2149">
      <w:pPr>
        <w:rPr>
          <w:rFonts w:hint="eastAsia"/>
        </w:rPr>
      </w:pPr>
    </w:p>
    <w:p w14:paraId="442B7A65" w14:textId="77777777" w:rsidR="004A2149" w:rsidRDefault="004A2149">
      <w:pPr>
        <w:rPr>
          <w:rFonts w:hint="eastAsia"/>
        </w:rPr>
      </w:pPr>
      <w:r>
        <w:rPr>
          <w:rFonts w:hint="eastAsia"/>
        </w:rPr>
        <w:t xml:space="preserve"> </w:t>
      </w:r>
    </w:p>
    <w:p w14:paraId="4224BADA" w14:textId="77777777" w:rsidR="004A2149" w:rsidRDefault="004A2149">
      <w:pPr>
        <w:rPr>
          <w:rFonts w:hint="eastAsia"/>
        </w:rPr>
      </w:pPr>
      <w:r>
        <w:rPr>
          <w:rFonts w:hint="eastAsia"/>
        </w:rPr>
        <w:t>钩子与铲子的文化意义</w:t>
      </w:r>
    </w:p>
    <w:p w14:paraId="0F7A7A90" w14:textId="77777777" w:rsidR="004A2149" w:rsidRDefault="004A2149">
      <w:pPr>
        <w:rPr>
          <w:rFonts w:hint="eastAsia"/>
        </w:rPr>
      </w:pPr>
      <w:r>
        <w:rPr>
          <w:rFonts w:hint="eastAsia"/>
        </w:rPr>
        <w:t>除了实用价值之外，钩子和铲子还在许多文化中具有象征性的含义。在中国传统文化里，“钩”字谐音“勾”，寓意着连接、牵引，因此常被用来比喻人际关系中的牵线搭桥作用；而“铲”则代表着清除障碍和平整道路，暗示着开辟新天地的决心。在一些民间故事或传说中，我们也能看到这两类工具的身影，它们往往成为主人公克服困难、实现目标的重要助手。</w:t>
      </w:r>
    </w:p>
    <w:p w14:paraId="2978489F" w14:textId="77777777" w:rsidR="004A2149" w:rsidRDefault="004A2149">
      <w:pPr>
        <w:rPr>
          <w:rFonts w:hint="eastAsia"/>
        </w:rPr>
      </w:pPr>
    </w:p>
    <w:p w14:paraId="7B2DE41A" w14:textId="77777777" w:rsidR="004A2149" w:rsidRDefault="004A2149">
      <w:pPr>
        <w:rPr>
          <w:rFonts w:hint="eastAsia"/>
        </w:rPr>
      </w:pPr>
      <w:r>
        <w:rPr>
          <w:rFonts w:hint="eastAsia"/>
        </w:rPr>
        <w:t xml:space="preserve"> </w:t>
      </w:r>
    </w:p>
    <w:p w14:paraId="23A64974" w14:textId="77777777" w:rsidR="004A2149" w:rsidRDefault="004A2149">
      <w:pPr>
        <w:rPr>
          <w:rFonts w:hint="eastAsia"/>
        </w:rPr>
      </w:pPr>
      <w:r>
        <w:rPr>
          <w:rFonts w:hint="eastAsia"/>
        </w:rPr>
        <w:t>现代科技下的钩子与铲子</w:t>
      </w:r>
    </w:p>
    <w:p w14:paraId="725E3145" w14:textId="77777777" w:rsidR="004A2149" w:rsidRDefault="004A2149">
      <w:pPr>
        <w:rPr>
          <w:rFonts w:hint="eastAsia"/>
        </w:rPr>
      </w:pPr>
      <w:r>
        <w:rPr>
          <w:rFonts w:hint="eastAsia"/>
        </w:rPr>
        <w:t>进入现代社会后，随着新材料的应用和技术的进步，钩子和铲子也在不断创新和发展。如今市场上已经出现了许多轻便耐用、易于操作的新款产品，既保留了传统工具的优点，又融入了更多人性化的设计元素。例如，一些新型钓鱼竿上的自动收放装置就是基于古老钓钩原理开发出来的高科技成果；还有那些带有可折叠功能的手持式多功能铲，为户外活动爱好者提供了极大的便利。无论是钩子还是铲子，都在不断适应时代变化，继续服务于人类社会。</w:t>
      </w:r>
    </w:p>
    <w:p w14:paraId="4B44A35A" w14:textId="77777777" w:rsidR="004A2149" w:rsidRDefault="004A2149">
      <w:pPr>
        <w:rPr>
          <w:rFonts w:hint="eastAsia"/>
        </w:rPr>
      </w:pPr>
    </w:p>
    <w:p w14:paraId="3FBCE66A" w14:textId="77777777" w:rsidR="004A2149" w:rsidRDefault="004A2149">
      <w:pPr>
        <w:rPr>
          <w:rFonts w:hint="eastAsia"/>
        </w:rPr>
      </w:pPr>
      <w:r>
        <w:rPr>
          <w:rFonts w:hint="eastAsia"/>
        </w:rPr>
        <w:t>本文是由每日作文网(2345lzwz.com)为大家创作</w:t>
      </w:r>
    </w:p>
    <w:p w14:paraId="5FBC2104" w14:textId="233B9481" w:rsidR="00D659F5" w:rsidRDefault="00D659F5"/>
    <w:sectPr w:rsidR="00D65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F5"/>
    <w:rsid w:val="004A2149"/>
    <w:rsid w:val="00D659F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7D3D2-B160-49BB-B460-5D45058A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9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9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9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9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9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9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9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9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9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9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9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9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9F5"/>
    <w:rPr>
      <w:rFonts w:cstheme="majorBidi"/>
      <w:color w:val="2F5496" w:themeColor="accent1" w:themeShade="BF"/>
      <w:sz w:val="28"/>
      <w:szCs w:val="28"/>
    </w:rPr>
  </w:style>
  <w:style w:type="character" w:customStyle="1" w:styleId="50">
    <w:name w:val="标题 5 字符"/>
    <w:basedOn w:val="a0"/>
    <w:link w:val="5"/>
    <w:uiPriority w:val="9"/>
    <w:semiHidden/>
    <w:rsid w:val="00D659F5"/>
    <w:rPr>
      <w:rFonts w:cstheme="majorBidi"/>
      <w:color w:val="2F5496" w:themeColor="accent1" w:themeShade="BF"/>
      <w:sz w:val="24"/>
    </w:rPr>
  </w:style>
  <w:style w:type="character" w:customStyle="1" w:styleId="60">
    <w:name w:val="标题 6 字符"/>
    <w:basedOn w:val="a0"/>
    <w:link w:val="6"/>
    <w:uiPriority w:val="9"/>
    <w:semiHidden/>
    <w:rsid w:val="00D659F5"/>
    <w:rPr>
      <w:rFonts w:cstheme="majorBidi"/>
      <w:b/>
      <w:bCs/>
      <w:color w:val="2F5496" w:themeColor="accent1" w:themeShade="BF"/>
    </w:rPr>
  </w:style>
  <w:style w:type="character" w:customStyle="1" w:styleId="70">
    <w:name w:val="标题 7 字符"/>
    <w:basedOn w:val="a0"/>
    <w:link w:val="7"/>
    <w:uiPriority w:val="9"/>
    <w:semiHidden/>
    <w:rsid w:val="00D659F5"/>
    <w:rPr>
      <w:rFonts w:cstheme="majorBidi"/>
      <w:b/>
      <w:bCs/>
      <w:color w:val="595959" w:themeColor="text1" w:themeTint="A6"/>
    </w:rPr>
  </w:style>
  <w:style w:type="character" w:customStyle="1" w:styleId="80">
    <w:name w:val="标题 8 字符"/>
    <w:basedOn w:val="a0"/>
    <w:link w:val="8"/>
    <w:uiPriority w:val="9"/>
    <w:semiHidden/>
    <w:rsid w:val="00D659F5"/>
    <w:rPr>
      <w:rFonts w:cstheme="majorBidi"/>
      <w:color w:val="595959" w:themeColor="text1" w:themeTint="A6"/>
    </w:rPr>
  </w:style>
  <w:style w:type="character" w:customStyle="1" w:styleId="90">
    <w:name w:val="标题 9 字符"/>
    <w:basedOn w:val="a0"/>
    <w:link w:val="9"/>
    <w:uiPriority w:val="9"/>
    <w:semiHidden/>
    <w:rsid w:val="00D659F5"/>
    <w:rPr>
      <w:rFonts w:eastAsiaTheme="majorEastAsia" w:cstheme="majorBidi"/>
      <w:color w:val="595959" w:themeColor="text1" w:themeTint="A6"/>
    </w:rPr>
  </w:style>
  <w:style w:type="paragraph" w:styleId="a3">
    <w:name w:val="Title"/>
    <w:basedOn w:val="a"/>
    <w:next w:val="a"/>
    <w:link w:val="a4"/>
    <w:uiPriority w:val="10"/>
    <w:qFormat/>
    <w:rsid w:val="00D659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9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9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9F5"/>
    <w:pPr>
      <w:spacing w:before="160"/>
      <w:jc w:val="center"/>
    </w:pPr>
    <w:rPr>
      <w:i/>
      <w:iCs/>
      <w:color w:val="404040" w:themeColor="text1" w:themeTint="BF"/>
    </w:rPr>
  </w:style>
  <w:style w:type="character" w:customStyle="1" w:styleId="a8">
    <w:name w:val="引用 字符"/>
    <w:basedOn w:val="a0"/>
    <w:link w:val="a7"/>
    <w:uiPriority w:val="29"/>
    <w:rsid w:val="00D659F5"/>
    <w:rPr>
      <w:i/>
      <w:iCs/>
      <w:color w:val="404040" w:themeColor="text1" w:themeTint="BF"/>
    </w:rPr>
  </w:style>
  <w:style w:type="paragraph" w:styleId="a9">
    <w:name w:val="List Paragraph"/>
    <w:basedOn w:val="a"/>
    <w:uiPriority w:val="34"/>
    <w:qFormat/>
    <w:rsid w:val="00D659F5"/>
    <w:pPr>
      <w:ind w:left="720"/>
      <w:contextualSpacing/>
    </w:pPr>
  </w:style>
  <w:style w:type="character" w:styleId="aa">
    <w:name w:val="Intense Emphasis"/>
    <w:basedOn w:val="a0"/>
    <w:uiPriority w:val="21"/>
    <w:qFormat/>
    <w:rsid w:val="00D659F5"/>
    <w:rPr>
      <w:i/>
      <w:iCs/>
      <w:color w:val="2F5496" w:themeColor="accent1" w:themeShade="BF"/>
    </w:rPr>
  </w:style>
  <w:style w:type="paragraph" w:styleId="ab">
    <w:name w:val="Intense Quote"/>
    <w:basedOn w:val="a"/>
    <w:next w:val="a"/>
    <w:link w:val="ac"/>
    <w:uiPriority w:val="30"/>
    <w:qFormat/>
    <w:rsid w:val="00D65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9F5"/>
    <w:rPr>
      <w:i/>
      <w:iCs/>
      <w:color w:val="2F5496" w:themeColor="accent1" w:themeShade="BF"/>
    </w:rPr>
  </w:style>
  <w:style w:type="character" w:styleId="ad">
    <w:name w:val="Intense Reference"/>
    <w:basedOn w:val="a0"/>
    <w:uiPriority w:val="32"/>
    <w:qFormat/>
    <w:rsid w:val="00D65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