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6E19" w14:textId="77777777" w:rsidR="00670801" w:rsidRDefault="00670801">
      <w:pPr>
        <w:rPr>
          <w:rFonts w:hint="eastAsia"/>
        </w:rPr>
      </w:pPr>
      <w:r>
        <w:rPr>
          <w:rFonts w:hint="eastAsia"/>
        </w:rPr>
        <w:t>车字的拼音怎么拼</w:t>
      </w:r>
    </w:p>
    <w:p w14:paraId="71FEDE3C" w14:textId="77777777" w:rsidR="00670801" w:rsidRDefault="00670801">
      <w:pPr>
        <w:rPr>
          <w:rFonts w:hint="eastAsia"/>
        </w:rPr>
      </w:pPr>
      <w:r>
        <w:rPr>
          <w:rFonts w:hint="eastAsia"/>
        </w:rPr>
        <w:t>在汉语拼音中，每一个汉字都有其对应的拼音表示法。对于“车”这个字来说，它的拼音是“chē”。学习如何正确地拼读和书写拼音，对于掌握汉字以及提高中文水平至关重要。拼音不仅是初学者学习中文发音的基础工具，也是帮助人们正确读写汉字的重要桥梁。</w:t>
      </w:r>
    </w:p>
    <w:p w14:paraId="00873F5C" w14:textId="77777777" w:rsidR="00670801" w:rsidRDefault="00670801">
      <w:pPr>
        <w:rPr>
          <w:rFonts w:hint="eastAsia"/>
        </w:rPr>
      </w:pPr>
    </w:p>
    <w:p w14:paraId="23B0D159" w14:textId="77777777" w:rsidR="00670801" w:rsidRDefault="006708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4AD1C" w14:textId="77777777" w:rsidR="00670801" w:rsidRDefault="00670801">
      <w:pPr>
        <w:rPr>
          <w:rFonts w:hint="eastAsia"/>
        </w:rPr>
      </w:pPr>
      <w:r>
        <w:rPr>
          <w:rFonts w:hint="eastAsia"/>
        </w:rPr>
        <w:t>拼音的基本构成</w:t>
      </w:r>
    </w:p>
    <w:p w14:paraId="2C4A91D0" w14:textId="77777777" w:rsidR="00670801" w:rsidRDefault="00670801">
      <w:pPr>
        <w:rPr>
          <w:rFonts w:hint="eastAsia"/>
        </w:rPr>
      </w:pPr>
      <w:r>
        <w:rPr>
          <w:rFonts w:hint="eastAsia"/>
        </w:rPr>
        <w:t>拼音由声母、韵母和声调三部分组成。“车”的拼音“chē”，其中，“ch”是声母，代表发音的起始辅音；“e”是韵母，它决定了发音的主要元音部分；而上面的横线则表示该字的声调——在这里是一声，意味着发音时要保持高平调。</w:t>
      </w:r>
    </w:p>
    <w:p w14:paraId="00692508" w14:textId="77777777" w:rsidR="00670801" w:rsidRDefault="00670801">
      <w:pPr>
        <w:rPr>
          <w:rFonts w:hint="eastAsia"/>
        </w:rPr>
      </w:pPr>
    </w:p>
    <w:p w14:paraId="0DD1D4C7" w14:textId="77777777" w:rsidR="00670801" w:rsidRDefault="006708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24A1D" w14:textId="77777777" w:rsidR="00670801" w:rsidRDefault="00670801">
      <w:pPr>
        <w:rPr>
          <w:rFonts w:hint="eastAsia"/>
        </w:rPr>
      </w:pPr>
      <w:r>
        <w:rPr>
          <w:rFonts w:hint="eastAsia"/>
        </w:rPr>
        <w:t>车字的历史与演变</w:t>
      </w:r>
    </w:p>
    <w:p w14:paraId="3AA8409F" w14:textId="77777777" w:rsidR="00670801" w:rsidRDefault="00670801">
      <w:pPr>
        <w:rPr>
          <w:rFonts w:hint="eastAsia"/>
        </w:rPr>
      </w:pPr>
      <w:r>
        <w:rPr>
          <w:rFonts w:hint="eastAsia"/>
        </w:rPr>
        <w:t>“车”字是中国古代交通工具的象征，在甲骨文时期就已经有了简单的象形表达，随着历史的发展，字形逐渐演变，到了现代简化为如今的模样。其含义也从最初的特指马车等有轮子的运输工具，扩展到包括机动车在内的各种运输工具。因此，“车”字不仅承载着深厚的文化内涵，也反映了社会变迁和技术进步。</w:t>
      </w:r>
    </w:p>
    <w:p w14:paraId="6F2896FC" w14:textId="77777777" w:rsidR="00670801" w:rsidRDefault="00670801">
      <w:pPr>
        <w:rPr>
          <w:rFonts w:hint="eastAsia"/>
        </w:rPr>
      </w:pPr>
    </w:p>
    <w:p w14:paraId="2B25AB93" w14:textId="77777777" w:rsidR="00670801" w:rsidRDefault="006708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9870E" w14:textId="77777777" w:rsidR="00670801" w:rsidRDefault="00670801">
      <w:pPr>
        <w:rPr>
          <w:rFonts w:hint="eastAsia"/>
        </w:rPr>
      </w:pPr>
      <w:r>
        <w:rPr>
          <w:rFonts w:hint="eastAsia"/>
        </w:rPr>
        <w:t>车字的多音字特性</w:t>
      </w:r>
    </w:p>
    <w:p w14:paraId="4F344699" w14:textId="77777777" w:rsidR="00670801" w:rsidRDefault="00670801">
      <w:pPr>
        <w:rPr>
          <w:rFonts w:hint="eastAsia"/>
        </w:rPr>
      </w:pPr>
      <w:r>
        <w:rPr>
          <w:rFonts w:hint="eastAsia"/>
        </w:rPr>
        <w:t>值得注意的是，“车”是一个多音字，除了最常见的“chē”之外，在某些特定语境下还可以读作“jū”。例如，在象棋术语中提到的“车”，指的是棋盘上的一个棋子，此时应读作“jū”。这种不同场合下的发音变化体现了汉字的丰富性和灵活性。</w:t>
      </w:r>
    </w:p>
    <w:p w14:paraId="4770B81B" w14:textId="77777777" w:rsidR="00670801" w:rsidRDefault="00670801">
      <w:pPr>
        <w:rPr>
          <w:rFonts w:hint="eastAsia"/>
        </w:rPr>
      </w:pPr>
    </w:p>
    <w:p w14:paraId="07DEEF28" w14:textId="77777777" w:rsidR="00670801" w:rsidRDefault="006708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AC036" w14:textId="77777777" w:rsidR="00670801" w:rsidRDefault="0067080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AABAA48" w14:textId="77777777" w:rsidR="00670801" w:rsidRDefault="00670801">
      <w:pPr>
        <w:rPr>
          <w:rFonts w:hint="eastAsia"/>
        </w:rPr>
      </w:pPr>
      <w:r>
        <w:rPr>
          <w:rFonts w:hint="eastAsia"/>
        </w:rPr>
        <w:t>准确掌握汉字的拼音有助于更好地理解语言结构，提升口语交流能力，并且能够更轻松地进行阅读和写作。对于想要深入了解中国文化的人来说，了解像“车”这样的常见字的正确拼音是非常必要的。通过不断练习，可以逐步建立起对整个汉语体系的深刻认识。</w:t>
      </w:r>
    </w:p>
    <w:p w14:paraId="75C79604" w14:textId="77777777" w:rsidR="00670801" w:rsidRDefault="00670801">
      <w:pPr>
        <w:rPr>
          <w:rFonts w:hint="eastAsia"/>
        </w:rPr>
      </w:pPr>
    </w:p>
    <w:p w14:paraId="304DE4A5" w14:textId="77777777" w:rsidR="00670801" w:rsidRDefault="006708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C0ABE" w14:textId="77777777" w:rsidR="00670801" w:rsidRDefault="00670801">
      <w:pPr>
        <w:rPr>
          <w:rFonts w:hint="eastAsia"/>
        </w:rPr>
      </w:pPr>
      <w:r>
        <w:rPr>
          <w:rFonts w:hint="eastAsia"/>
        </w:rPr>
        <w:t>最后的总结</w:t>
      </w:r>
    </w:p>
    <w:p w14:paraId="37880D96" w14:textId="77777777" w:rsidR="00670801" w:rsidRDefault="00670801">
      <w:pPr>
        <w:rPr>
          <w:rFonts w:hint="eastAsia"/>
        </w:rPr>
      </w:pPr>
      <w:r>
        <w:rPr>
          <w:rFonts w:hint="eastAsia"/>
        </w:rPr>
        <w:t>“车”的拼音是“chē”，但在特定情况下也可读作“jū”。无论是作为日常生活中不可或缺的一部分，还是作为文化传承的重要载体，“车”都扮演着极其重要的角色。通过对拼音的学习，我们不仅能更加熟练地运用中文，还能从中感受到中华文明的独特魅力。</w:t>
      </w:r>
    </w:p>
    <w:p w14:paraId="70BEAAFC" w14:textId="77777777" w:rsidR="00670801" w:rsidRDefault="00670801">
      <w:pPr>
        <w:rPr>
          <w:rFonts w:hint="eastAsia"/>
        </w:rPr>
      </w:pPr>
    </w:p>
    <w:p w14:paraId="216F0EC8" w14:textId="77777777" w:rsidR="00670801" w:rsidRDefault="006708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358F4" w14:textId="5DB26F92" w:rsidR="008649E6" w:rsidRDefault="008649E6"/>
    <w:sectPr w:rsidR="00864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E6"/>
    <w:rsid w:val="004F584A"/>
    <w:rsid w:val="00670801"/>
    <w:rsid w:val="0086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B4F72-BA75-440A-91FA-C61D1F4B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