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4AF7" w14:textId="77777777" w:rsidR="005C3A2F" w:rsidRDefault="005C3A2F">
      <w:pPr>
        <w:rPr>
          <w:rFonts w:hint="eastAsia"/>
        </w:rPr>
      </w:pPr>
      <w:r>
        <w:rPr>
          <w:rFonts w:hint="eastAsia"/>
        </w:rPr>
        <w:t>CHAOYUE：探索无尽可能的旅程</w:t>
      </w:r>
    </w:p>
    <w:p w14:paraId="3DC2D6AD" w14:textId="77777777" w:rsidR="005C3A2F" w:rsidRDefault="005C3A2F">
      <w:pPr>
        <w:rPr>
          <w:rFonts w:hint="eastAsia"/>
        </w:rPr>
      </w:pPr>
      <w:r>
        <w:rPr>
          <w:rFonts w:hint="eastAsia"/>
        </w:rPr>
        <w:t>在汉语拼音中，“超越”被标注为“chāo yuè”。这个词语不仅仅是一个简单的词汇，它象征着一种精神，一种对现状不满、对未来充满希望的精神。超越是一种行动，是对自身极限的挑战；它也是心态，是不断追求进步和卓越的心态。在这个瞬息万变的世界里，超越意味着不断地适应新的变化，学习新的技能，并勇敢地面对未知的挑战。</w:t>
      </w:r>
    </w:p>
    <w:p w14:paraId="3826564B" w14:textId="77777777" w:rsidR="005C3A2F" w:rsidRDefault="005C3A2F">
      <w:pPr>
        <w:rPr>
          <w:rFonts w:hint="eastAsia"/>
        </w:rPr>
      </w:pPr>
    </w:p>
    <w:p w14:paraId="12F1C8C1" w14:textId="77777777" w:rsidR="005C3A2F" w:rsidRDefault="005C3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6A537" w14:textId="77777777" w:rsidR="005C3A2F" w:rsidRDefault="005C3A2F">
      <w:pPr>
        <w:rPr>
          <w:rFonts w:hint="eastAsia"/>
        </w:rPr>
      </w:pPr>
      <w:r>
        <w:rPr>
          <w:rFonts w:hint="eastAsia"/>
        </w:rPr>
        <w:t>CHAOYUE：历史长河中的智慧传承</w:t>
      </w:r>
    </w:p>
    <w:p w14:paraId="59B9AB58" w14:textId="77777777" w:rsidR="005C3A2F" w:rsidRDefault="005C3A2F">
      <w:pPr>
        <w:rPr>
          <w:rFonts w:hint="eastAsia"/>
        </w:rPr>
      </w:pPr>
      <w:r>
        <w:rPr>
          <w:rFonts w:hint="eastAsia"/>
        </w:rPr>
        <w:t>回顾人类发展的历史，我们不难发现超越的重要性。从古代文明到现代科技社会，人类从未停止过对知识的渴望和对未知领域的探索。历史上无数的发明家、科学家和思想家，他们都是超越时代的典范。例如，爱迪生通过不懈的努力发明了电灯，改变了人们的生活方式；牛顿提出了万有引力定律，奠定了经典物理学的基础；而互联网的发展更是将世界连接在一起，使信息交流变得前所未有的便捷。这些伟大的成就无不体现了超越的力量。</w:t>
      </w:r>
    </w:p>
    <w:p w14:paraId="6FCBD307" w14:textId="77777777" w:rsidR="005C3A2F" w:rsidRDefault="005C3A2F">
      <w:pPr>
        <w:rPr>
          <w:rFonts w:hint="eastAsia"/>
        </w:rPr>
      </w:pPr>
    </w:p>
    <w:p w14:paraId="3165F462" w14:textId="77777777" w:rsidR="005C3A2F" w:rsidRDefault="005C3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C39CC" w14:textId="77777777" w:rsidR="005C3A2F" w:rsidRDefault="005C3A2F">
      <w:pPr>
        <w:rPr>
          <w:rFonts w:hint="eastAsia"/>
        </w:rPr>
      </w:pPr>
      <w:r>
        <w:rPr>
          <w:rFonts w:hint="eastAsia"/>
        </w:rPr>
        <w:t>CHAOYUE：个人成长与自我实现</w:t>
      </w:r>
    </w:p>
    <w:p w14:paraId="5B7E3B70" w14:textId="77777777" w:rsidR="005C3A2F" w:rsidRDefault="005C3A2F">
      <w:pPr>
        <w:rPr>
          <w:rFonts w:hint="eastAsia"/>
        </w:rPr>
      </w:pPr>
      <w:r>
        <w:rPr>
          <w:rFonts w:hint="eastAsia"/>
        </w:rPr>
        <w:t>对于个体而言，超越同样具有深远的意义。每个人都有自己的梦想和目标，而要实现它们，就必须拥有超越自我的勇气。这意味着要敢于走出舒适区，勇于尝试新事物，不怕失败。每一次克服困难的经历都是一次成长的机会，它能让我们变得更加坚强、更加成熟。超越也体现在日常生活的点滴之中，比如学会一项新的语言或技能，或者改善自己的生活习惯等。这些都是通向更好自己的重要步骤。</w:t>
      </w:r>
    </w:p>
    <w:p w14:paraId="6C7321F9" w14:textId="77777777" w:rsidR="005C3A2F" w:rsidRDefault="005C3A2F">
      <w:pPr>
        <w:rPr>
          <w:rFonts w:hint="eastAsia"/>
        </w:rPr>
      </w:pPr>
    </w:p>
    <w:p w14:paraId="374612A1" w14:textId="77777777" w:rsidR="005C3A2F" w:rsidRDefault="005C3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6F7AA" w14:textId="77777777" w:rsidR="005C3A2F" w:rsidRDefault="005C3A2F">
      <w:pPr>
        <w:rPr>
          <w:rFonts w:hint="eastAsia"/>
        </w:rPr>
      </w:pPr>
      <w:r>
        <w:rPr>
          <w:rFonts w:hint="eastAsia"/>
        </w:rPr>
        <w:t>CHAOYUE：企业创新与市场竞争力</w:t>
      </w:r>
    </w:p>
    <w:p w14:paraId="43D09531" w14:textId="77777777" w:rsidR="005C3A2F" w:rsidRDefault="005C3A2F">
      <w:pPr>
        <w:rPr>
          <w:rFonts w:hint="eastAsia"/>
        </w:rPr>
      </w:pPr>
      <w:r>
        <w:rPr>
          <w:rFonts w:hint="eastAsia"/>
        </w:rPr>
        <w:t>在全球化的商业环境中，企业的生存和发展离不开超越的理念。随着市场竞争日益激烈，只有不断创新，才能保持竞争优势。许多成功的企业正是凭借这种超越精神，在产品研发、客户服务以及管理策略等方面不断推陈出新。以苹果公司为例，它总是能够推出令人惊叹的产品和服务，引领行业潮流。这背后不仅是技术上的革新，更重要的是企业文化中所蕴含的那种永不止步、追求极致的态度。</w:t>
      </w:r>
    </w:p>
    <w:p w14:paraId="579B79DB" w14:textId="77777777" w:rsidR="005C3A2F" w:rsidRDefault="005C3A2F">
      <w:pPr>
        <w:rPr>
          <w:rFonts w:hint="eastAsia"/>
        </w:rPr>
      </w:pPr>
    </w:p>
    <w:p w14:paraId="1951482E" w14:textId="77777777" w:rsidR="005C3A2F" w:rsidRDefault="005C3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78F81" w14:textId="77777777" w:rsidR="005C3A2F" w:rsidRDefault="005C3A2F">
      <w:pPr>
        <w:rPr>
          <w:rFonts w:hint="eastAsia"/>
        </w:rPr>
      </w:pPr>
      <w:r>
        <w:rPr>
          <w:rFonts w:hint="eastAsia"/>
        </w:rPr>
        <w:t>CHAOYUE：构建和谐美好的未来社会</w:t>
      </w:r>
    </w:p>
    <w:p w14:paraId="083B29C0" w14:textId="77777777" w:rsidR="005C3A2F" w:rsidRDefault="005C3A2F">
      <w:pPr>
        <w:rPr>
          <w:rFonts w:hint="eastAsia"/>
        </w:rPr>
      </w:pPr>
      <w:r>
        <w:rPr>
          <w:rFonts w:hint="eastAsia"/>
        </w:rPr>
        <w:t>超越还是构建和谐美好社会的关键所在。一个充满活力的社会应该鼓励每个人发挥潜能，实现个人价值的最大化。政府和社会组织可以通过提供教育机会、就业培训等方式帮助公民提升能力，促进公平竞争。社会各界还应共同营造积极向上的文化氛围，倡导健康的生活方式，让每一个人都能在这样的环境中茁壮成长。超越不仅仅是个体或组织的目标，更应该是全人类共同追求的理想。</w:t>
      </w:r>
    </w:p>
    <w:p w14:paraId="5E83A9D5" w14:textId="77777777" w:rsidR="005C3A2F" w:rsidRDefault="005C3A2F">
      <w:pPr>
        <w:rPr>
          <w:rFonts w:hint="eastAsia"/>
        </w:rPr>
      </w:pPr>
    </w:p>
    <w:p w14:paraId="218A4332" w14:textId="77777777" w:rsidR="005C3A2F" w:rsidRDefault="005C3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4F7A4" w14:textId="7C173647" w:rsidR="00227D92" w:rsidRDefault="00227D92"/>
    <w:sectPr w:rsidR="00227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92"/>
    <w:rsid w:val="00227D92"/>
    <w:rsid w:val="004F584A"/>
    <w:rsid w:val="005C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DDA8A-B7C3-44F5-8E18-866FCD6B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