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DC10" w14:textId="77777777" w:rsidR="0078269D" w:rsidRDefault="0078269D">
      <w:pPr>
        <w:rPr>
          <w:rFonts w:hint="eastAsia"/>
        </w:rPr>
      </w:pPr>
    </w:p>
    <w:p w14:paraId="00B680B6" w14:textId="77777777" w:rsidR="0078269D" w:rsidRDefault="0078269D">
      <w:pPr>
        <w:rPr>
          <w:rFonts w:hint="eastAsia"/>
        </w:rPr>
      </w:pPr>
      <w:r>
        <w:rPr>
          <w:rFonts w:hint="eastAsia"/>
        </w:rPr>
        <w:t>超细的拼音</w:t>
      </w:r>
    </w:p>
    <w:p w14:paraId="34806159" w14:textId="77777777" w:rsidR="0078269D" w:rsidRDefault="0078269D">
      <w:pPr>
        <w:rPr>
          <w:rFonts w:hint="eastAsia"/>
        </w:rPr>
      </w:pPr>
      <w:r>
        <w:rPr>
          <w:rFonts w:hint="eastAsia"/>
        </w:rPr>
        <w:t>“超细” 的拼音是：chāo xì。在学习和使用汉语的过程中，拼音作为汉字的音标系统，扮演着不可或缺的角色。它不仅帮助母语使用者在早期教育阶段学习发音，也是非母语使用者进入汉语世界的重要桥梁。“超细的拼音”这一概念并不是指某种特定的拼音类型或规则，而是一种形象的说法，指的是对汉语拼音更加深入、细致的理解与掌握。</w:t>
      </w:r>
    </w:p>
    <w:p w14:paraId="35624B31" w14:textId="77777777" w:rsidR="0078269D" w:rsidRDefault="0078269D">
      <w:pPr>
        <w:rPr>
          <w:rFonts w:hint="eastAsia"/>
        </w:rPr>
      </w:pPr>
    </w:p>
    <w:p w14:paraId="61C01013" w14:textId="77777777" w:rsidR="0078269D" w:rsidRDefault="00782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F16EA" w14:textId="77777777" w:rsidR="0078269D" w:rsidRDefault="0078269D">
      <w:pPr>
        <w:rPr>
          <w:rFonts w:hint="eastAsia"/>
        </w:rPr>
      </w:pPr>
      <w:r>
        <w:rPr>
          <w:rFonts w:hint="eastAsia"/>
        </w:rPr>
        <w:t>拼音的基本构成</w:t>
      </w:r>
    </w:p>
    <w:p w14:paraId="24C84E71" w14:textId="77777777" w:rsidR="0078269D" w:rsidRDefault="0078269D">
      <w:pPr>
        <w:rPr>
          <w:rFonts w:hint="eastAsia"/>
        </w:rPr>
      </w:pPr>
      <w:r>
        <w:rPr>
          <w:rFonts w:hint="eastAsia"/>
        </w:rPr>
        <w:t>汉语拼音由声母、韵母以及声调三部分组成。声母是位于音节开头的辅音，如b、p、m等；韵母则可以单独成音或者接在声母之后，如a、o、e等。声调则是汉语语音的重要特征之一，不同的声调能够改变一个字的意思。对于“超细的拼音”，我们不仅仅需要了解这些基本组成部分，还需要深入了解每个元素之间的微妙变化和组合方式。</w:t>
      </w:r>
    </w:p>
    <w:p w14:paraId="52B1C359" w14:textId="77777777" w:rsidR="0078269D" w:rsidRDefault="0078269D">
      <w:pPr>
        <w:rPr>
          <w:rFonts w:hint="eastAsia"/>
        </w:rPr>
      </w:pPr>
    </w:p>
    <w:p w14:paraId="7FD2628C" w14:textId="77777777" w:rsidR="0078269D" w:rsidRDefault="00782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79BEC" w14:textId="77777777" w:rsidR="0078269D" w:rsidRDefault="0078269D">
      <w:pPr>
        <w:rPr>
          <w:rFonts w:hint="eastAsia"/>
        </w:rPr>
      </w:pPr>
      <w:r>
        <w:rPr>
          <w:rFonts w:hint="eastAsia"/>
        </w:rPr>
        <w:t>深入理解拼音的细微差异</w:t>
      </w:r>
    </w:p>
    <w:p w14:paraId="70E1E987" w14:textId="77777777" w:rsidR="0078269D" w:rsidRDefault="0078269D">
      <w:pPr>
        <w:rPr>
          <w:rFonts w:hint="eastAsia"/>
        </w:rPr>
      </w:pPr>
      <w:r>
        <w:rPr>
          <w:rFonts w:hint="eastAsia"/>
        </w:rPr>
        <w:t>深入探讨“超细的拼音”，我们需要注意到一些细微之处，比如某些声母在不同方言中的发音差异，或是特定韵母在快速对话中可能发生的自然变形。还有一些特殊情况下拼音的表现形式，例如儿化音的处理，以及轻声音节的实际发音特点等。这些都是掌握“超细的拼音”的关键点，通过细致入微的学习，我们可以更准确地表达和理解汉语。</w:t>
      </w:r>
    </w:p>
    <w:p w14:paraId="267AC0C5" w14:textId="77777777" w:rsidR="0078269D" w:rsidRDefault="0078269D">
      <w:pPr>
        <w:rPr>
          <w:rFonts w:hint="eastAsia"/>
        </w:rPr>
      </w:pPr>
    </w:p>
    <w:p w14:paraId="583D5BA7" w14:textId="77777777" w:rsidR="0078269D" w:rsidRDefault="00782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36DAB" w14:textId="77777777" w:rsidR="0078269D" w:rsidRDefault="0078269D">
      <w:pPr>
        <w:rPr>
          <w:rFonts w:hint="eastAsia"/>
        </w:rPr>
      </w:pPr>
      <w:r>
        <w:rPr>
          <w:rFonts w:hint="eastAsia"/>
        </w:rPr>
        <w:t>应用场合的重要性</w:t>
      </w:r>
    </w:p>
    <w:p w14:paraId="490CC4DC" w14:textId="77777777" w:rsidR="0078269D" w:rsidRDefault="0078269D">
      <w:pPr>
        <w:rPr>
          <w:rFonts w:hint="eastAsia"/>
        </w:rPr>
      </w:pPr>
      <w:r>
        <w:rPr>
          <w:rFonts w:hint="eastAsia"/>
        </w:rPr>
        <w:t>“超细的拼音”在实际交流中有着广泛的应用。无论是对外汉语教学，还是中文信息处理领域，精确掌握拼音的细节都是至关重要的。例如，在语音识别技术中，对拼音细微差别的精准捕捉能够提高系统的识别率。对于学习者而言，深入了解这些细节有助于提升听说能力，尤其是在与母语者进行日常交流时，能够更加流畅自如。</w:t>
      </w:r>
    </w:p>
    <w:p w14:paraId="4B04F8B9" w14:textId="77777777" w:rsidR="0078269D" w:rsidRDefault="0078269D">
      <w:pPr>
        <w:rPr>
          <w:rFonts w:hint="eastAsia"/>
        </w:rPr>
      </w:pPr>
    </w:p>
    <w:p w14:paraId="1815A31D" w14:textId="77777777" w:rsidR="0078269D" w:rsidRDefault="00782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1394D" w14:textId="77777777" w:rsidR="0078269D" w:rsidRDefault="0078269D">
      <w:pPr>
        <w:rPr>
          <w:rFonts w:hint="eastAsia"/>
        </w:rPr>
      </w:pPr>
      <w:r>
        <w:rPr>
          <w:rFonts w:hint="eastAsia"/>
        </w:rPr>
        <w:t>最后的总结</w:t>
      </w:r>
    </w:p>
    <w:p w14:paraId="56A03528" w14:textId="77777777" w:rsidR="0078269D" w:rsidRDefault="0078269D">
      <w:pPr>
        <w:rPr>
          <w:rFonts w:hint="eastAsia"/>
        </w:rPr>
      </w:pPr>
      <w:r>
        <w:rPr>
          <w:rFonts w:hint="eastAsia"/>
        </w:rPr>
        <w:t>“超细的拼音”代表着一种追求更高层次的语言理解和表达的态度。它鼓励我们在学习汉语的道路上不断探索，发现更多隐藏在语音背后的知识宝藏。通过对拼音细微之处的深入研究，我们不仅能更好地掌握这门语言，还能增进对中国文化的理解和欣赏。希望每位汉语爱好者都能在这个过程中找到乐趣，享受语言学习带来的无限魅力。</w:t>
      </w:r>
    </w:p>
    <w:p w14:paraId="156C467A" w14:textId="77777777" w:rsidR="0078269D" w:rsidRDefault="0078269D">
      <w:pPr>
        <w:rPr>
          <w:rFonts w:hint="eastAsia"/>
        </w:rPr>
      </w:pPr>
    </w:p>
    <w:p w14:paraId="0B2E7F79" w14:textId="77777777" w:rsidR="0078269D" w:rsidRDefault="00782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EFAEC" w14:textId="77777777" w:rsidR="0078269D" w:rsidRDefault="00782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CF32A" w14:textId="11DD0254" w:rsidR="00EB67EF" w:rsidRDefault="00EB67EF"/>
    <w:sectPr w:rsidR="00EB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4F584A"/>
    <w:rsid w:val="0078269D"/>
    <w:rsid w:val="00E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5D61C-0190-46D0-9063-9BFDCD75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