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7005" w14:textId="77777777" w:rsidR="006D27A5" w:rsidRDefault="006D27A5">
      <w:pPr>
        <w:rPr>
          <w:rFonts w:hint="eastAsia"/>
        </w:rPr>
      </w:pPr>
      <w:r>
        <w:rPr>
          <w:rFonts w:hint="eastAsia"/>
        </w:rPr>
        <w:t>贡的拼音：gòng</w:t>
      </w:r>
    </w:p>
    <w:p w14:paraId="3595403B" w14:textId="77777777" w:rsidR="006D27A5" w:rsidRDefault="006D27A5">
      <w:pPr>
        <w:rPr>
          <w:rFonts w:hint="eastAsia"/>
        </w:rPr>
      </w:pPr>
      <w:r>
        <w:rPr>
          <w:rFonts w:hint="eastAsia"/>
        </w:rPr>
        <w:t>在中国的语言文化长河中，汉字的发音是其不可或缺的一部分，每个汉字都有其独特的声调和发音方式。对于“贡”这个字来说，它的拼音是“gòng”，是一个第四声的发音。在汉语拼音系统里，声调是非常重要的，它能够改变一个字的意义。因此，“贡”的正确发音不仅体现了语言的准确性，也反映了说话者的汉语水平。</w:t>
      </w:r>
    </w:p>
    <w:p w14:paraId="286F4CFD" w14:textId="77777777" w:rsidR="006D27A5" w:rsidRDefault="006D27A5">
      <w:pPr>
        <w:rPr>
          <w:rFonts w:hint="eastAsia"/>
        </w:rPr>
      </w:pPr>
    </w:p>
    <w:p w14:paraId="21B53553" w14:textId="77777777" w:rsidR="006D27A5" w:rsidRDefault="006D2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8F02C" w14:textId="77777777" w:rsidR="006D27A5" w:rsidRDefault="006D27A5">
      <w:pPr>
        <w:rPr>
          <w:rFonts w:hint="eastAsia"/>
        </w:rPr>
      </w:pPr>
      <w:r>
        <w:rPr>
          <w:rFonts w:hint="eastAsia"/>
        </w:rPr>
        <w:t>“贡”的历史意义</w:t>
      </w:r>
    </w:p>
    <w:p w14:paraId="6E5021BD" w14:textId="77777777" w:rsidR="006D27A5" w:rsidRDefault="006D27A5">
      <w:pPr>
        <w:rPr>
          <w:rFonts w:hint="eastAsia"/>
        </w:rPr>
      </w:pPr>
      <w:r>
        <w:rPr>
          <w:rFonts w:hint="eastAsia"/>
        </w:rPr>
        <w:t>追溯到古代中国，“贡”这一概念具有深远的历史渊源。从周朝开始，诸侯国向中央王朝进献土特产或珍稀物品的行为称为“贡”。这种行为不仅是政治上的臣服象征，也是经济文化交流的重要形式。随着时代的变迁，“贡”的形式和内容不断演变，但其作为权力和地位象征的本质未曾改变。到了明清时期，外国使节来华觐见皇帝时也会携带“贡品”，以示对中华帝国的尊敬。</w:t>
      </w:r>
    </w:p>
    <w:p w14:paraId="7B2B9680" w14:textId="77777777" w:rsidR="006D27A5" w:rsidRDefault="006D27A5">
      <w:pPr>
        <w:rPr>
          <w:rFonts w:hint="eastAsia"/>
        </w:rPr>
      </w:pPr>
    </w:p>
    <w:p w14:paraId="09332C1C" w14:textId="77777777" w:rsidR="006D27A5" w:rsidRDefault="006D2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60335" w14:textId="77777777" w:rsidR="006D27A5" w:rsidRDefault="006D27A5">
      <w:pPr>
        <w:rPr>
          <w:rFonts w:hint="eastAsia"/>
        </w:rPr>
      </w:pPr>
      <w:r>
        <w:rPr>
          <w:rFonts w:hint="eastAsia"/>
        </w:rPr>
        <w:t>“贡”在现代社会中的应用</w:t>
      </w:r>
    </w:p>
    <w:p w14:paraId="7921DFCC" w14:textId="77777777" w:rsidR="006D27A5" w:rsidRDefault="006D27A5">
      <w:pPr>
        <w:rPr>
          <w:rFonts w:hint="eastAsia"/>
        </w:rPr>
      </w:pPr>
      <w:r>
        <w:rPr>
          <w:rFonts w:hint="eastAsia"/>
        </w:rPr>
        <w:t>在现代社会，“贡”的传统意义逐渐淡化，但其精神内涵依然存在于社会生活的各个方面。例如，在商业活动中，企业之间相互赠送礼品可以视为一种现代版的“贡”，用以维护客户关系、促进业务合作。“贡”也体现在文化和艺术领域，艺术家们将自己精心创作的作品奉献给观众，就像古时的工匠向皇室进献精品一样。在一些地区，民间仍然保留着传统的节日祭典，人们会准备各种祭品，这些都与古老的“贡”有着千丝万缕的联系。</w:t>
      </w:r>
    </w:p>
    <w:p w14:paraId="6E753F96" w14:textId="77777777" w:rsidR="006D27A5" w:rsidRDefault="006D27A5">
      <w:pPr>
        <w:rPr>
          <w:rFonts w:hint="eastAsia"/>
        </w:rPr>
      </w:pPr>
    </w:p>
    <w:p w14:paraId="018DD752" w14:textId="77777777" w:rsidR="006D27A5" w:rsidRDefault="006D2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8E4DB" w14:textId="77777777" w:rsidR="006D27A5" w:rsidRDefault="006D27A5">
      <w:pPr>
        <w:rPr>
          <w:rFonts w:hint="eastAsia"/>
        </w:rPr>
      </w:pPr>
      <w:r>
        <w:rPr>
          <w:rFonts w:hint="eastAsia"/>
        </w:rPr>
        <w:t>“贡”在国际交流中的角色</w:t>
      </w:r>
    </w:p>
    <w:p w14:paraId="7F7340B7" w14:textId="77777777" w:rsidR="006D27A5" w:rsidRDefault="006D27A5">
      <w:pPr>
        <w:rPr>
          <w:rFonts w:hint="eastAsia"/>
        </w:rPr>
      </w:pPr>
      <w:r>
        <w:rPr>
          <w:rFonts w:hint="eastAsia"/>
        </w:rPr>
        <w:t>在全球化的今天，“贡”的理念跨越了国界，成为国际间友好往来的一种表现。国家之间的礼物交换、文化遗产的共享以及学术成果的互鉴都可以看作是“贡”的延续和发展。各国通过这样的方式表达友谊，增进了解，共同推动世界文明的进步。特别是在外交场合，领导人互赠礼物不仅是个人情谊的体现，更承载着两国人民的美好祝愿，促进了不同文化之间的对话与融合。</w:t>
      </w:r>
    </w:p>
    <w:p w14:paraId="603844BE" w14:textId="77777777" w:rsidR="006D27A5" w:rsidRDefault="006D27A5">
      <w:pPr>
        <w:rPr>
          <w:rFonts w:hint="eastAsia"/>
        </w:rPr>
      </w:pPr>
    </w:p>
    <w:p w14:paraId="6DDDBC88" w14:textId="77777777" w:rsidR="006D27A5" w:rsidRDefault="006D27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27826" w14:textId="77777777" w:rsidR="006D27A5" w:rsidRDefault="006D27A5">
      <w:pPr>
        <w:rPr>
          <w:rFonts w:hint="eastAsia"/>
        </w:rPr>
      </w:pPr>
      <w:r>
        <w:rPr>
          <w:rFonts w:hint="eastAsia"/>
        </w:rPr>
        <w:t>总结：“贡”的多面性及其持续影响</w:t>
      </w:r>
    </w:p>
    <w:p w14:paraId="08C4EF6C" w14:textId="77777777" w:rsidR="006D27A5" w:rsidRDefault="006D27A5">
      <w:pPr>
        <w:rPr>
          <w:rFonts w:hint="eastAsia"/>
        </w:rPr>
      </w:pPr>
      <w:r>
        <w:rPr>
          <w:rFonts w:hint="eastAsia"/>
        </w:rPr>
        <w:t>“贡”不仅仅是一个简单的汉字或者一种古老的传统，它背后蕴含着丰富的历史文化信息和社会价值观念。无论是过去还是现在，“贡”都在不断地适应时代的变化，发挥着连接人与人、国与国之间的桥梁作用。未来，“贡”的精神将继续激励我们在尊重传统的基础上不断创新，为构建和谐美好的世界贡献智慧和力量。</w:t>
      </w:r>
    </w:p>
    <w:p w14:paraId="553F448F" w14:textId="77777777" w:rsidR="006D27A5" w:rsidRDefault="006D27A5">
      <w:pPr>
        <w:rPr>
          <w:rFonts w:hint="eastAsia"/>
        </w:rPr>
      </w:pPr>
    </w:p>
    <w:p w14:paraId="6BAD75B3" w14:textId="77777777" w:rsidR="006D27A5" w:rsidRDefault="006D2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43FBE" w14:textId="7735F2B8" w:rsidR="00EB3BB3" w:rsidRDefault="00EB3BB3"/>
    <w:sectPr w:rsidR="00EB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B3"/>
    <w:rsid w:val="006D27A5"/>
    <w:rsid w:val="00EB3BB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917E0-EE06-4CEF-87D3-095E301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