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85931" w14:textId="77777777" w:rsidR="005F2D13" w:rsidRDefault="005F2D13">
      <w:pPr>
        <w:rPr>
          <w:rFonts w:hint="eastAsia"/>
        </w:rPr>
      </w:pPr>
      <w:r>
        <w:rPr>
          <w:rFonts w:hint="eastAsia"/>
        </w:rPr>
        <w:t>豪的拼音组词部首和结构是什么</w:t>
      </w:r>
    </w:p>
    <w:p w14:paraId="24DE5DEA" w14:textId="77777777" w:rsidR="005F2D13" w:rsidRDefault="005F2D13">
      <w:pPr>
        <w:rPr>
          <w:rFonts w:hint="eastAsia"/>
        </w:rPr>
      </w:pPr>
      <w:r>
        <w:rPr>
          <w:rFonts w:hint="eastAsia"/>
        </w:rPr>
        <w:t>汉字“豪”是一个充满力量与气魄的字，它在汉语中有着悠久的历史，并且被广泛应用于各种语境之中。从文字学的角度出发，“豪”字不仅承载着丰富的文化内涵，还展示了汉字构造的独特魅力。接下来，我们将深入探讨“豪”的拼音、组词、部首以及结构。</w:t>
      </w:r>
    </w:p>
    <w:p w14:paraId="1455AE43" w14:textId="77777777" w:rsidR="005F2D13" w:rsidRDefault="005F2D13">
      <w:pPr>
        <w:rPr>
          <w:rFonts w:hint="eastAsia"/>
        </w:rPr>
      </w:pPr>
    </w:p>
    <w:p w14:paraId="60044166" w14:textId="77777777" w:rsidR="005F2D13" w:rsidRDefault="005F2D13">
      <w:pPr>
        <w:rPr>
          <w:rFonts w:hint="eastAsia"/>
        </w:rPr>
      </w:pPr>
      <w:r>
        <w:rPr>
          <w:rFonts w:hint="eastAsia"/>
        </w:rPr>
        <w:t xml:space="preserve"> </w:t>
      </w:r>
    </w:p>
    <w:p w14:paraId="27CD459B" w14:textId="77777777" w:rsidR="005F2D13" w:rsidRDefault="005F2D13">
      <w:pPr>
        <w:rPr>
          <w:rFonts w:hint="eastAsia"/>
        </w:rPr>
      </w:pPr>
      <w:r>
        <w:rPr>
          <w:rFonts w:hint="eastAsia"/>
        </w:rPr>
        <w:t>拼音：豪的读音与声调</w:t>
      </w:r>
    </w:p>
    <w:p w14:paraId="1A64CA65" w14:textId="77777777" w:rsidR="005F2D13" w:rsidRDefault="005F2D13">
      <w:pPr>
        <w:rPr>
          <w:rFonts w:hint="eastAsia"/>
        </w:rPr>
      </w:pPr>
      <w:r>
        <w:rPr>
          <w:rFonts w:hint="eastAsia"/>
        </w:rPr>
        <w:t>“豪”字的拼音是háo，属于阳平声（第二声），发音时需要将声音拉长，体现出一种开阔和宏大的感觉。这个读音赋予了“豪”字一种独特的音响效果，使其在口语表达中显得尤为响亮。当我们在日常生活中使用“豪”字的时候，正确的拼音发音能够帮助我们更好地传达出这个词所蕴含的意义和情感。</w:t>
      </w:r>
    </w:p>
    <w:p w14:paraId="717755EA" w14:textId="77777777" w:rsidR="005F2D13" w:rsidRDefault="005F2D13">
      <w:pPr>
        <w:rPr>
          <w:rFonts w:hint="eastAsia"/>
        </w:rPr>
      </w:pPr>
    </w:p>
    <w:p w14:paraId="39307731" w14:textId="77777777" w:rsidR="005F2D13" w:rsidRDefault="005F2D13">
      <w:pPr>
        <w:rPr>
          <w:rFonts w:hint="eastAsia"/>
        </w:rPr>
      </w:pPr>
      <w:r>
        <w:rPr>
          <w:rFonts w:hint="eastAsia"/>
        </w:rPr>
        <w:t xml:space="preserve"> </w:t>
      </w:r>
    </w:p>
    <w:p w14:paraId="6598E48E" w14:textId="77777777" w:rsidR="005F2D13" w:rsidRDefault="005F2D13">
      <w:pPr>
        <w:rPr>
          <w:rFonts w:hint="eastAsia"/>
        </w:rPr>
      </w:pPr>
      <w:r>
        <w:rPr>
          <w:rFonts w:hint="eastAsia"/>
        </w:rPr>
        <w:t>组词：豪与其他字的结合</w:t>
      </w:r>
    </w:p>
    <w:p w14:paraId="4A96F373" w14:textId="77777777" w:rsidR="005F2D13" w:rsidRDefault="005F2D13">
      <w:pPr>
        <w:rPr>
          <w:rFonts w:hint="eastAsia"/>
        </w:rPr>
      </w:pPr>
      <w:r>
        <w:rPr>
          <w:rFonts w:hint="eastAsia"/>
        </w:rPr>
        <w:t>“豪”字可以组成许多词汇，每一个组合都赋予了“豪”新的含义。比如“豪迈”，形容人的行为举止大方得体，充满自信；“豪华”则用来描述事物的奢华和精美；“豪放”指的是性格开朗，不拘小节；“自豪”表达了对自身成就或所属群体的骄傲感。“富豪”、“英豪”等词也都是常见的用法，这些词汇无不体现了“豪”字背后的文化价值和社会意义。</w:t>
      </w:r>
    </w:p>
    <w:p w14:paraId="39589F60" w14:textId="77777777" w:rsidR="005F2D13" w:rsidRDefault="005F2D13">
      <w:pPr>
        <w:rPr>
          <w:rFonts w:hint="eastAsia"/>
        </w:rPr>
      </w:pPr>
    </w:p>
    <w:p w14:paraId="13154ADB" w14:textId="77777777" w:rsidR="005F2D13" w:rsidRDefault="005F2D13">
      <w:pPr>
        <w:rPr>
          <w:rFonts w:hint="eastAsia"/>
        </w:rPr>
      </w:pPr>
      <w:r>
        <w:rPr>
          <w:rFonts w:hint="eastAsia"/>
        </w:rPr>
        <w:t xml:space="preserve"> </w:t>
      </w:r>
    </w:p>
    <w:p w14:paraId="25F0B2F8" w14:textId="77777777" w:rsidR="005F2D13" w:rsidRDefault="005F2D13">
      <w:pPr>
        <w:rPr>
          <w:rFonts w:hint="eastAsia"/>
        </w:rPr>
      </w:pPr>
      <w:r>
        <w:rPr>
          <w:rFonts w:hint="eastAsia"/>
        </w:rPr>
        <w:t>部首：“豪”的构成元素</w:t>
      </w:r>
    </w:p>
    <w:p w14:paraId="50256588" w14:textId="77777777" w:rsidR="005F2D13" w:rsidRDefault="005F2D13">
      <w:pPr>
        <w:rPr>
          <w:rFonts w:hint="eastAsia"/>
        </w:rPr>
      </w:pPr>
      <w:r>
        <w:rPr>
          <w:rFonts w:hint="eastAsia"/>
        </w:rPr>
        <w:t>在汉字结构中，“豪”字由两个主要部分组成，即部首和剩余部分。“豪”的部首是“豕”，位于字的下半部分，代表猪的意思。古代社会中，猪被视为财富的象征，因此“豕”作为部首，暗示了“豪”字与富裕、繁荣有关联。而“豪”字的上半部分则是“象形”的“厷”，表示高大之意，两者结合起来，形象地描绘了一个既富有又高尚的形象。</w:t>
      </w:r>
    </w:p>
    <w:p w14:paraId="4A7BABAD" w14:textId="77777777" w:rsidR="005F2D13" w:rsidRDefault="005F2D13">
      <w:pPr>
        <w:rPr>
          <w:rFonts w:hint="eastAsia"/>
        </w:rPr>
      </w:pPr>
    </w:p>
    <w:p w14:paraId="18B9CE70" w14:textId="77777777" w:rsidR="005F2D13" w:rsidRDefault="005F2D13">
      <w:pPr>
        <w:rPr>
          <w:rFonts w:hint="eastAsia"/>
        </w:rPr>
      </w:pPr>
      <w:r>
        <w:rPr>
          <w:rFonts w:hint="eastAsia"/>
        </w:rPr>
        <w:t xml:space="preserve"> </w:t>
      </w:r>
    </w:p>
    <w:p w14:paraId="1F7D17AC" w14:textId="77777777" w:rsidR="005F2D13" w:rsidRDefault="005F2D13">
      <w:pPr>
        <w:rPr>
          <w:rFonts w:hint="eastAsia"/>
        </w:rPr>
      </w:pPr>
      <w:r>
        <w:rPr>
          <w:rFonts w:hint="eastAsia"/>
        </w:rPr>
        <w:t>结构：剖析“豪”的内部构造</w:t>
      </w:r>
    </w:p>
    <w:p w14:paraId="140A8E88" w14:textId="77777777" w:rsidR="005F2D13" w:rsidRDefault="005F2D13">
      <w:pPr>
        <w:rPr>
          <w:rFonts w:hint="eastAsia"/>
        </w:rPr>
      </w:pPr>
      <w:r>
        <w:rPr>
          <w:rFonts w:hint="eastAsia"/>
        </w:rPr>
        <w:t>进一步分析“豪”的结构，我们可以发现它是由“豕”和“厷”两部分组成的上下结构。这样的设计不仅仅是为了美观，更重要的是通过这种布局来传达特定的信息。“豕”处于下方，似乎支撑着上面的部分，象征着坚实的物质基础；而“厷”位于上方，则像是一个人站在高处，眺望远方，寓意着精神上的追求和理想。上下结构的设计让“豪”字看起来更加稳定和谐，同时也反映出古人对于财富与品德之间关系的理解。</w:t>
      </w:r>
    </w:p>
    <w:p w14:paraId="59CBA071" w14:textId="77777777" w:rsidR="005F2D13" w:rsidRDefault="005F2D13">
      <w:pPr>
        <w:rPr>
          <w:rFonts w:hint="eastAsia"/>
        </w:rPr>
      </w:pPr>
    </w:p>
    <w:p w14:paraId="1A1B1D30" w14:textId="77777777" w:rsidR="005F2D13" w:rsidRDefault="005F2D13">
      <w:pPr>
        <w:rPr>
          <w:rFonts w:hint="eastAsia"/>
        </w:rPr>
      </w:pPr>
      <w:r>
        <w:rPr>
          <w:rFonts w:hint="eastAsia"/>
        </w:rPr>
        <w:t xml:space="preserve"> </w:t>
      </w:r>
    </w:p>
    <w:p w14:paraId="0DE2E570" w14:textId="77777777" w:rsidR="005F2D13" w:rsidRDefault="005F2D13">
      <w:pPr>
        <w:rPr>
          <w:rFonts w:hint="eastAsia"/>
        </w:rPr>
      </w:pPr>
      <w:r>
        <w:rPr>
          <w:rFonts w:hint="eastAsia"/>
        </w:rPr>
        <w:t>总结：理解“豪”的全面视角</w:t>
      </w:r>
    </w:p>
    <w:p w14:paraId="1D59140C" w14:textId="77777777" w:rsidR="005F2D13" w:rsidRDefault="005F2D13">
      <w:pPr>
        <w:rPr>
          <w:rFonts w:hint="eastAsia"/>
        </w:rPr>
      </w:pPr>
      <w:r>
        <w:rPr>
          <w:rFonts w:hint="eastAsia"/>
        </w:rPr>
        <w:t>“豪”字不仅仅是一个简单的汉字，它融合了拼音、组词、部首以及结构等多个方面的知识，展现了中国传统文化的博大精深。通过对“豪”的深入了解，我们不仅能掌握其基本的语言特性，还能感受到古人智慧的结晶。在未来的学习和交流中，正确理解和运用“豪”字及其相关词汇，将有助于我们更好地传承和发展中华文化的精髓。</w:t>
      </w:r>
    </w:p>
    <w:p w14:paraId="55D9828B" w14:textId="77777777" w:rsidR="005F2D13" w:rsidRDefault="005F2D13">
      <w:pPr>
        <w:rPr>
          <w:rFonts w:hint="eastAsia"/>
        </w:rPr>
      </w:pPr>
    </w:p>
    <w:p w14:paraId="3C798D99" w14:textId="77777777" w:rsidR="005F2D13" w:rsidRDefault="005F2D13">
      <w:pPr>
        <w:rPr>
          <w:rFonts w:hint="eastAsia"/>
        </w:rPr>
      </w:pPr>
      <w:r>
        <w:rPr>
          <w:rFonts w:hint="eastAsia"/>
        </w:rPr>
        <w:t>本文是由每日作文网(2345lzwz.com)为大家创作</w:t>
      </w:r>
    </w:p>
    <w:p w14:paraId="6FFCFC1B" w14:textId="7449561D" w:rsidR="0007698F" w:rsidRDefault="0007698F"/>
    <w:sectPr w:rsidR="000769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98F"/>
    <w:rsid w:val="0007698F"/>
    <w:rsid w:val="004F584A"/>
    <w:rsid w:val="005F2D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56313D8-CBDE-45E8-B78D-8160F0CFA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7698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7698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7698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7698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7698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7698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7698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7698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7698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7698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7698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7698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7698F"/>
    <w:rPr>
      <w:rFonts w:cstheme="majorBidi"/>
      <w:color w:val="2F5496" w:themeColor="accent1" w:themeShade="BF"/>
      <w:sz w:val="28"/>
      <w:szCs w:val="28"/>
    </w:rPr>
  </w:style>
  <w:style w:type="character" w:customStyle="1" w:styleId="50">
    <w:name w:val="标题 5 字符"/>
    <w:basedOn w:val="a0"/>
    <w:link w:val="5"/>
    <w:uiPriority w:val="9"/>
    <w:semiHidden/>
    <w:rsid w:val="0007698F"/>
    <w:rPr>
      <w:rFonts w:cstheme="majorBidi"/>
      <w:color w:val="2F5496" w:themeColor="accent1" w:themeShade="BF"/>
      <w:sz w:val="24"/>
    </w:rPr>
  </w:style>
  <w:style w:type="character" w:customStyle="1" w:styleId="60">
    <w:name w:val="标题 6 字符"/>
    <w:basedOn w:val="a0"/>
    <w:link w:val="6"/>
    <w:uiPriority w:val="9"/>
    <w:semiHidden/>
    <w:rsid w:val="0007698F"/>
    <w:rPr>
      <w:rFonts w:cstheme="majorBidi"/>
      <w:b/>
      <w:bCs/>
      <w:color w:val="2F5496" w:themeColor="accent1" w:themeShade="BF"/>
    </w:rPr>
  </w:style>
  <w:style w:type="character" w:customStyle="1" w:styleId="70">
    <w:name w:val="标题 7 字符"/>
    <w:basedOn w:val="a0"/>
    <w:link w:val="7"/>
    <w:uiPriority w:val="9"/>
    <w:semiHidden/>
    <w:rsid w:val="0007698F"/>
    <w:rPr>
      <w:rFonts w:cstheme="majorBidi"/>
      <w:b/>
      <w:bCs/>
      <w:color w:val="595959" w:themeColor="text1" w:themeTint="A6"/>
    </w:rPr>
  </w:style>
  <w:style w:type="character" w:customStyle="1" w:styleId="80">
    <w:name w:val="标题 8 字符"/>
    <w:basedOn w:val="a0"/>
    <w:link w:val="8"/>
    <w:uiPriority w:val="9"/>
    <w:semiHidden/>
    <w:rsid w:val="0007698F"/>
    <w:rPr>
      <w:rFonts w:cstheme="majorBidi"/>
      <w:color w:val="595959" w:themeColor="text1" w:themeTint="A6"/>
    </w:rPr>
  </w:style>
  <w:style w:type="character" w:customStyle="1" w:styleId="90">
    <w:name w:val="标题 9 字符"/>
    <w:basedOn w:val="a0"/>
    <w:link w:val="9"/>
    <w:uiPriority w:val="9"/>
    <w:semiHidden/>
    <w:rsid w:val="0007698F"/>
    <w:rPr>
      <w:rFonts w:eastAsiaTheme="majorEastAsia" w:cstheme="majorBidi"/>
      <w:color w:val="595959" w:themeColor="text1" w:themeTint="A6"/>
    </w:rPr>
  </w:style>
  <w:style w:type="paragraph" w:styleId="a3">
    <w:name w:val="Title"/>
    <w:basedOn w:val="a"/>
    <w:next w:val="a"/>
    <w:link w:val="a4"/>
    <w:uiPriority w:val="10"/>
    <w:qFormat/>
    <w:rsid w:val="0007698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769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69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769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698F"/>
    <w:pPr>
      <w:spacing w:before="160"/>
      <w:jc w:val="center"/>
    </w:pPr>
    <w:rPr>
      <w:i/>
      <w:iCs/>
      <w:color w:val="404040" w:themeColor="text1" w:themeTint="BF"/>
    </w:rPr>
  </w:style>
  <w:style w:type="character" w:customStyle="1" w:styleId="a8">
    <w:name w:val="引用 字符"/>
    <w:basedOn w:val="a0"/>
    <w:link w:val="a7"/>
    <w:uiPriority w:val="29"/>
    <w:rsid w:val="0007698F"/>
    <w:rPr>
      <w:i/>
      <w:iCs/>
      <w:color w:val="404040" w:themeColor="text1" w:themeTint="BF"/>
    </w:rPr>
  </w:style>
  <w:style w:type="paragraph" w:styleId="a9">
    <w:name w:val="List Paragraph"/>
    <w:basedOn w:val="a"/>
    <w:uiPriority w:val="34"/>
    <w:qFormat/>
    <w:rsid w:val="0007698F"/>
    <w:pPr>
      <w:ind w:left="720"/>
      <w:contextualSpacing/>
    </w:pPr>
  </w:style>
  <w:style w:type="character" w:styleId="aa">
    <w:name w:val="Intense Emphasis"/>
    <w:basedOn w:val="a0"/>
    <w:uiPriority w:val="21"/>
    <w:qFormat/>
    <w:rsid w:val="0007698F"/>
    <w:rPr>
      <w:i/>
      <w:iCs/>
      <w:color w:val="2F5496" w:themeColor="accent1" w:themeShade="BF"/>
    </w:rPr>
  </w:style>
  <w:style w:type="paragraph" w:styleId="ab">
    <w:name w:val="Intense Quote"/>
    <w:basedOn w:val="a"/>
    <w:next w:val="a"/>
    <w:link w:val="ac"/>
    <w:uiPriority w:val="30"/>
    <w:qFormat/>
    <w:rsid w:val="000769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7698F"/>
    <w:rPr>
      <w:i/>
      <w:iCs/>
      <w:color w:val="2F5496" w:themeColor="accent1" w:themeShade="BF"/>
    </w:rPr>
  </w:style>
  <w:style w:type="character" w:styleId="ad">
    <w:name w:val="Intense Reference"/>
    <w:basedOn w:val="a0"/>
    <w:uiPriority w:val="32"/>
    <w:qFormat/>
    <w:rsid w:val="000769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873</Characters>
  <Application>Microsoft Office Word</Application>
  <DocSecurity>0</DocSecurity>
  <Lines>7</Lines>
  <Paragraphs>2</Paragraphs>
  <ScaleCrop>false</ScaleCrop>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2025-06-11T03:18:00Z</dcterms:created>
  <dcterms:modified xsi:type="dcterms:W3CDTF">2025-06-11T03:18:00Z</dcterms:modified>
</cp:coreProperties>
</file>