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DB1B1" w14:textId="77777777" w:rsidR="00B54C48" w:rsidRDefault="00B54C48">
      <w:pPr>
        <w:rPr>
          <w:rFonts w:hint="eastAsia"/>
        </w:rPr>
      </w:pPr>
      <w:r>
        <w:rPr>
          <w:rFonts w:hint="eastAsia"/>
        </w:rPr>
        <w:t>诚惶诚恐入木三分的拼音：chéng huáng chéng kǒng rù mù sān fēn</w:t>
      </w:r>
    </w:p>
    <w:p w14:paraId="5A7E3A2B" w14:textId="77777777" w:rsidR="00B54C48" w:rsidRDefault="00B54C48">
      <w:pPr>
        <w:rPr>
          <w:rFonts w:hint="eastAsia"/>
        </w:rPr>
      </w:pPr>
      <w:r>
        <w:rPr>
          <w:rFonts w:hint="eastAsia"/>
        </w:rPr>
        <w:t>在汉语的广袤世界里，成语犹如璀璨明珠，不仅蕴含着深厚的文化底蕴，更以其精炼的语言形式传递着古人智慧。"诚惶诚恐，入木三分"这一成语便是其中一颗耀眼之星。它出自《后汉书·李固传》，原意是指东汉时期大臣李固批评皇帝时的态度非常恭敬和畏惧，同时其言辞却能深刻揭露问题的本质。这个成语后来被广泛使用，用来形容人做事认真、态度谨慎且分析问题深入透彻。</w:t>
      </w:r>
    </w:p>
    <w:p w14:paraId="5377FACC" w14:textId="77777777" w:rsidR="00B54C48" w:rsidRDefault="00B54C48">
      <w:pPr>
        <w:rPr>
          <w:rFonts w:hint="eastAsia"/>
        </w:rPr>
      </w:pPr>
    </w:p>
    <w:p w14:paraId="0D22F606" w14:textId="77777777" w:rsidR="00B54C48" w:rsidRDefault="00B54C48">
      <w:pPr>
        <w:rPr>
          <w:rFonts w:hint="eastAsia"/>
        </w:rPr>
      </w:pPr>
      <w:r>
        <w:rPr>
          <w:rFonts w:hint="eastAsia"/>
        </w:rPr>
        <w:t xml:space="preserve"> </w:t>
      </w:r>
    </w:p>
    <w:p w14:paraId="1ED4EE95" w14:textId="77777777" w:rsidR="00B54C48" w:rsidRDefault="00B54C48">
      <w:pPr>
        <w:rPr>
          <w:rFonts w:hint="eastAsia"/>
        </w:rPr>
      </w:pPr>
      <w:r>
        <w:rPr>
          <w:rFonts w:hint="eastAsia"/>
        </w:rPr>
        <w:t>诚惶诚恐的精神内涵</w:t>
      </w:r>
    </w:p>
    <w:p w14:paraId="3C4F7097" w14:textId="77777777" w:rsidR="00B54C48" w:rsidRDefault="00B54C48">
      <w:pPr>
        <w:rPr>
          <w:rFonts w:hint="eastAsia"/>
        </w:rPr>
      </w:pPr>
      <w:r>
        <w:rPr>
          <w:rFonts w:hint="eastAsia"/>
        </w:rPr>
        <w:t>“诚惶诚恐”这四个字首先表达了一个人对于职责或任务持有高度的责任感。在古代，臣子对君主提出意见或者建议时，必须抱着极其敬畏的心境，因为稍有不慎就可能触怒龙颜。这种小心翼翼的态度体现了中国传统文化中对等级制度的尊重以及个人修养中的谦卑精神。即便是在现代社会，“诚惶诚恐”的态度依然值得推崇，特别是在面对重要的工作、学习任务或是与他人交往时，保持适度的谨慎可以避免许多不必要的失误。</w:t>
      </w:r>
    </w:p>
    <w:p w14:paraId="480844EF" w14:textId="77777777" w:rsidR="00B54C48" w:rsidRDefault="00B54C48">
      <w:pPr>
        <w:rPr>
          <w:rFonts w:hint="eastAsia"/>
        </w:rPr>
      </w:pPr>
    </w:p>
    <w:p w14:paraId="1BFD77B2" w14:textId="77777777" w:rsidR="00B54C48" w:rsidRDefault="00B54C48">
      <w:pPr>
        <w:rPr>
          <w:rFonts w:hint="eastAsia"/>
        </w:rPr>
      </w:pPr>
      <w:r>
        <w:rPr>
          <w:rFonts w:hint="eastAsia"/>
        </w:rPr>
        <w:t xml:space="preserve"> </w:t>
      </w:r>
    </w:p>
    <w:p w14:paraId="38014BA8" w14:textId="77777777" w:rsidR="00B54C48" w:rsidRDefault="00B54C48">
      <w:pPr>
        <w:rPr>
          <w:rFonts w:hint="eastAsia"/>
        </w:rPr>
      </w:pPr>
      <w:r>
        <w:rPr>
          <w:rFonts w:hint="eastAsia"/>
        </w:rPr>
        <w:t>入木三分的艺术表现</w:t>
      </w:r>
    </w:p>
    <w:p w14:paraId="1C96EC85" w14:textId="77777777" w:rsidR="00B54C48" w:rsidRDefault="00B54C48">
      <w:pPr>
        <w:rPr>
          <w:rFonts w:hint="eastAsia"/>
        </w:rPr>
      </w:pPr>
      <w:r>
        <w:rPr>
          <w:rFonts w:hint="eastAsia"/>
        </w:rPr>
        <w:t>而“入木三分”则更多地强调了行为的结果——即能够达到极为精准和深刻的程度。此语最初用于赞誉书法家王羲之笔力雄健，据说他书写碑文时墨汁竟渗入木材三分深。随着时间推移，它的应用范围逐渐扩大，不再局限于书法领域，而是泛指任何事情都能做到细致入微、鞭辟入里的程度。无论是科学研究、文学创作还是日常生活中解决问题，如果能做到“入木三分”，就意味着已经掌握了事物的核心，并找到了最有效的解决方案。</w:t>
      </w:r>
    </w:p>
    <w:p w14:paraId="401198A5" w14:textId="77777777" w:rsidR="00B54C48" w:rsidRDefault="00B54C48">
      <w:pPr>
        <w:rPr>
          <w:rFonts w:hint="eastAsia"/>
        </w:rPr>
      </w:pPr>
    </w:p>
    <w:p w14:paraId="3E696C4E" w14:textId="77777777" w:rsidR="00B54C48" w:rsidRDefault="00B54C48">
      <w:pPr>
        <w:rPr>
          <w:rFonts w:hint="eastAsia"/>
        </w:rPr>
      </w:pPr>
      <w:r>
        <w:rPr>
          <w:rFonts w:hint="eastAsia"/>
        </w:rPr>
        <w:t xml:space="preserve"> </w:t>
      </w:r>
    </w:p>
    <w:p w14:paraId="7DE221B6" w14:textId="77777777" w:rsidR="00B54C48" w:rsidRDefault="00B54C48">
      <w:pPr>
        <w:rPr>
          <w:rFonts w:hint="eastAsia"/>
        </w:rPr>
      </w:pPr>
      <w:r>
        <w:rPr>
          <w:rFonts w:hint="eastAsia"/>
        </w:rPr>
        <w:t>两者结合所体现的价值观</w:t>
      </w:r>
    </w:p>
    <w:p w14:paraId="0525B640" w14:textId="77777777" w:rsidR="00B54C48" w:rsidRDefault="00B54C48">
      <w:pPr>
        <w:rPr>
          <w:rFonts w:hint="eastAsia"/>
        </w:rPr>
      </w:pPr>
      <w:r>
        <w:rPr>
          <w:rFonts w:hint="eastAsia"/>
        </w:rPr>
        <w:t>将“诚惶诚恐”与“入木三分”结合起来看，我们可以发现这对成语实际上反映了中国人传统价值观中的两个重要方面：一是对待外界环境（如上级、规则等）应有的谦逊态度；二是追求内在品质提升和个人能力发展的不懈努力。在快速变化的现代社会中，这两者同样不可或缺。一方面，我们需要学会尊重他人、遵守社会规范；另一方面，我们也应该不断提升自我，在专业领域内追求卓越。只有这样，才能在复杂多变的社会环境中立足并有所作为。</w:t>
      </w:r>
    </w:p>
    <w:p w14:paraId="6C06C6F3" w14:textId="77777777" w:rsidR="00B54C48" w:rsidRDefault="00B54C48">
      <w:pPr>
        <w:rPr>
          <w:rFonts w:hint="eastAsia"/>
        </w:rPr>
      </w:pPr>
    </w:p>
    <w:p w14:paraId="59B661D0" w14:textId="77777777" w:rsidR="00B54C48" w:rsidRDefault="00B54C48">
      <w:pPr>
        <w:rPr>
          <w:rFonts w:hint="eastAsia"/>
        </w:rPr>
      </w:pPr>
      <w:r>
        <w:rPr>
          <w:rFonts w:hint="eastAsia"/>
        </w:rPr>
        <w:t xml:space="preserve"> </w:t>
      </w:r>
    </w:p>
    <w:p w14:paraId="7AC93701" w14:textId="77777777" w:rsidR="00B54C48" w:rsidRDefault="00B54C48">
      <w:pPr>
        <w:rPr>
          <w:rFonts w:hint="eastAsia"/>
        </w:rPr>
      </w:pPr>
      <w:r>
        <w:rPr>
          <w:rFonts w:hint="eastAsia"/>
        </w:rPr>
        <w:t>最后的总结</w:t>
      </w:r>
    </w:p>
    <w:p w14:paraId="322FADBD" w14:textId="77777777" w:rsidR="00B54C48" w:rsidRDefault="00B54C48">
      <w:pPr>
        <w:rPr>
          <w:rFonts w:hint="eastAsia"/>
        </w:rPr>
      </w:pPr>
      <w:r>
        <w:rPr>
          <w:rFonts w:hint="eastAsia"/>
        </w:rPr>
        <w:t>“诚惶诚恐，入木三分”的拼音为“chéng huáng chéng kǒng rù mù sān fēn”。这个成语不仅仅是一个简单的词汇组合，它背后承载着丰富的历史文化信息，以及对于人们行为方式的指导意义。通过理解并践行其中蕴含的道理，我们可以在现代社会中更好地处理人际关系、完成工作任务，同时也能促进个人成长与发展。因此，无论时代如何变迁，“诚惶诚恐，入木三分”的价值永远不会过时。</w:t>
      </w:r>
    </w:p>
    <w:p w14:paraId="41889F66" w14:textId="77777777" w:rsidR="00B54C48" w:rsidRDefault="00B54C48">
      <w:pPr>
        <w:rPr>
          <w:rFonts w:hint="eastAsia"/>
        </w:rPr>
      </w:pPr>
    </w:p>
    <w:p w14:paraId="12FBE0CD" w14:textId="77777777" w:rsidR="00B54C48" w:rsidRDefault="00B54C48">
      <w:pPr>
        <w:rPr>
          <w:rFonts w:hint="eastAsia"/>
        </w:rPr>
      </w:pPr>
      <w:r>
        <w:rPr>
          <w:rFonts w:hint="eastAsia"/>
        </w:rPr>
        <w:t>本文是由每日作文网(2345lzwz.com)为大家创作</w:t>
      </w:r>
    </w:p>
    <w:p w14:paraId="1BE887FC" w14:textId="3157DE67" w:rsidR="00631065" w:rsidRDefault="00631065"/>
    <w:sectPr w:rsidR="006310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65"/>
    <w:rsid w:val="004F584A"/>
    <w:rsid w:val="00631065"/>
    <w:rsid w:val="00B5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4519CD-5C3B-4A58-B582-D452C86D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0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0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0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0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0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0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0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0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0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0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0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0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065"/>
    <w:rPr>
      <w:rFonts w:cstheme="majorBidi"/>
      <w:color w:val="2F5496" w:themeColor="accent1" w:themeShade="BF"/>
      <w:sz w:val="28"/>
      <w:szCs w:val="28"/>
    </w:rPr>
  </w:style>
  <w:style w:type="character" w:customStyle="1" w:styleId="50">
    <w:name w:val="标题 5 字符"/>
    <w:basedOn w:val="a0"/>
    <w:link w:val="5"/>
    <w:uiPriority w:val="9"/>
    <w:semiHidden/>
    <w:rsid w:val="00631065"/>
    <w:rPr>
      <w:rFonts w:cstheme="majorBidi"/>
      <w:color w:val="2F5496" w:themeColor="accent1" w:themeShade="BF"/>
      <w:sz w:val="24"/>
    </w:rPr>
  </w:style>
  <w:style w:type="character" w:customStyle="1" w:styleId="60">
    <w:name w:val="标题 6 字符"/>
    <w:basedOn w:val="a0"/>
    <w:link w:val="6"/>
    <w:uiPriority w:val="9"/>
    <w:semiHidden/>
    <w:rsid w:val="00631065"/>
    <w:rPr>
      <w:rFonts w:cstheme="majorBidi"/>
      <w:b/>
      <w:bCs/>
      <w:color w:val="2F5496" w:themeColor="accent1" w:themeShade="BF"/>
    </w:rPr>
  </w:style>
  <w:style w:type="character" w:customStyle="1" w:styleId="70">
    <w:name w:val="标题 7 字符"/>
    <w:basedOn w:val="a0"/>
    <w:link w:val="7"/>
    <w:uiPriority w:val="9"/>
    <w:semiHidden/>
    <w:rsid w:val="00631065"/>
    <w:rPr>
      <w:rFonts w:cstheme="majorBidi"/>
      <w:b/>
      <w:bCs/>
      <w:color w:val="595959" w:themeColor="text1" w:themeTint="A6"/>
    </w:rPr>
  </w:style>
  <w:style w:type="character" w:customStyle="1" w:styleId="80">
    <w:name w:val="标题 8 字符"/>
    <w:basedOn w:val="a0"/>
    <w:link w:val="8"/>
    <w:uiPriority w:val="9"/>
    <w:semiHidden/>
    <w:rsid w:val="00631065"/>
    <w:rPr>
      <w:rFonts w:cstheme="majorBidi"/>
      <w:color w:val="595959" w:themeColor="text1" w:themeTint="A6"/>
    </w:rPr>
  </w:style>
  <w:style w:type="character" w:customStyle="1" w:styleId="90">
    <w:name w:val="标题 9 字符"/>
    <w:basedOn w:val="a0"/>
    <w:link w:val="9"/>
    <w:uiPriority w:val="9"/>
    <w:semiHidden/>
    <w:rsid w:val="00631065"/>
    <w:rPr>
      <w:rFonts w:eastAsiaTheme="majorEastAsia" w:cstheme="majorBidi"/>
      <w:color w:val="595959" w:themeColor="text1" w:themeTint="A6"/>
    </w:rPr>
  </w:style>
  <w:style w:type="paragraph" w:styleId="a3">
    <w:name w:val="Title"/>
    <w:basedOn w:val="a"/>
    <w:next w:val="a"/>
    <w:link w:val="a4"/>
    <w:uiPriority w:val="10"/>
    <w:qFormat/>
    <w:rsid w:val="00631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0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065"/>
    <w:pPr>
      <w:spacing w:before="160"/>
      <w:jc w:val="center"/>
    </w:pPr>
    <w:rPr>
      <w:i/>
      <w:iCs/>
      <w:color w:val="404040" w:themeColor="text1" w:themeTint="BF"/>
    </w:rPr>
  </w:style>
  <w:style w:type="character" w:customStyle="1" w:styleId="a8">
    <w:name w:val="引用 字符"/>
    <w:basedOn w:val="a0"/>
    <w:link w:val="a7"/>
    <w:uiPriority w:val="29"/>
    <w:rsid w:val="00631065"/>
    <w:rPr>
      <w:i/>
      <w:iCs/>
      <w:color w:val="404040" w:themeColor="text1" w:themeTint="BF"/>
    </w:rPr>
  </w:style>
  <w:style w:type="paragraph" w:styleId="a9">
    <w:name w:val="List Paragraph"/>
    <w:basedOn w:val="a"/>
    <w:uiPriority w:val="34"/>
    <w:qFormat/>
    <w:rsid w:val="00631065"/>
    <w:pPr>
      <w:ind w:left="720"/>
      <w:contextualSpacing/>
    </w:pPr>
  </w:style>
  <w:style w:type="character" w:styleId="aa">
    <w:name w:val="Intense Emphasis"/>
    <w:basedOn w:val="a0"/>
    <w:uiPriority w:val="21"/>
    <w:qFormat/>
    <w:rsid w:val="00631065"/>
    <w:rPr>
      <w:i/>
      <w:iCs/>
      <w:color w:val="2F5496" w:themeColor="accent1" w:themeShade="BF"/>
    </w:rPr>
  </w:style>
  <w:style w:type="paragraph" w:styleId="ab">
    <w:name w:val="Intense Quote"/>
    <w:basedOn w:val="a"/>
    <w:next w:val="a"/>
    <w:link w:val="ac"/>
    <w:uiPriority w:val="30"/>
    <w:qFormat/>
    <w:rsid w:val="00631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065"/>
    <w:rPr>
      <w:i/>
      <w:iCs/>
      <w:color w:val="2F5496" w:themeColor="accent1" w:themeShade="BF"/>
    </w:rPr>
  </w:style>
  <w:style w:type="character" w:styleId="ad">
    <w:name w:val="Intense Reference"/>
    <w:basedOn w:val="a0"/>
    <w:uiPriority w:val="32"/>
    <w:qFormat/>
    <w:rsid w:val="006310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