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FCE3" w14:textId="77777777" w:rsidR="002105C3" w:rsidRDefault="002105C3">
      <w:pPr>
        <w:rPr>
          <w:rFonts w:hint="eastAsia"/>
        </w:rPr>
      </w:pPr>
      <w:r>
        <w:rPr>
          <w:rFonts w:hint="eastAsia"/>
        </w:rPr>
        <w:t>衬胶 chèn jiāo：定义与概述</w:t>
      </w:r>
    </w:p>
    <w:p w14:paraId="3F68E8F0" w14:textId="77777777" w:rsidR="002105C3" w:rsidRDefault="002105C3">
      <w:pPr>
        <w:rPr>
          <w:rFonts w:hint="eastAsia"/>
        </w:rPr>
      </w:pPr>
      <w:r>
        <w:rPr>
          <w:rFonts w:hint="eastAsia"/>
        </w:rPr>
        <w:t>衬胶是一种工业技术，它涉及将橡胶材料应用于各种基材表面以提供保护层。这种保护层可以显著提升产品的耐用性、抗腐蚀性和机械性能，从而延长其使用寿命。衬胶制品广泛应用于化工、矿山、电力、冶金等多个行业，特别是在那些对设备耐磨、耐酸碱、抗冲击有严格要求的环境中。</w:t>
      </w:r>
    </w:p>
    <w:p w14:paraId="10DD430D" w14:textId="77777777" w:rsidR="002105C3" w:rsidRDefault="002105C3">
      <w:pPr>
        <w:rPr>
          <w:rFonts w:hint="eastAsia"/>
        </w:rPr>
      </w:pPr>
    </w:p>
    <w:p w14:paraId="34745A15" w14:textId="77777777" w:rsidR="002105C3" w:rsidRDefault="002105C3">
      <w:pPr>
        <w:rPr>
          <w:rFonts w:hint="eastAsia"/>
        </w:rPr>
      </w:pPr>
      <w:r>
        <w:rPr>
          <w:rFonts w:hint="eastAsia"/>
        </w:rPr>
        <w:t xml:space="preserve"> </w:t>
      </w:r>
    </w:p>
    <w:p w14:paraId="0C7DEFCB" w14:textId="77777777" w:rsidR="002105C3" w:rsidRDefault="002105C3">
      <w:pPr>
        <w:rPr>
          <w:rFonts w:hint="eastAsia"/>
        </w:rPr>
      </w:pPr>
      <w:r>
        <w:rPr>
          <w:rFonts w:hint="eastAsia"/>
        </w:rPr>
        <w:t>衬胶的应用领域</w:t>
      </w:r>
    </w:p>
    <w:p w14:paraId="48270872" w14:textId="77777777" w:rsidR="002105C3" w:rsidRDefault="002105C3">
      <w:pPr>
        <w:rPr>
          <w:rFonts w:hint="eastAsia"/>
        </w:rPr>
      </w:pPr>
      <w:r>
        <w:rPr>
          <w:rFonts w:hint="eastAsia"/>
        </w:rPr>
        <w:t>在实际应用中，衬胶被用来保护各类容器、管道、泵体等设备免受内部介质或外部环境因素的影响。例如，在化工行业中，衬胶罐用于储存和运输具有强腐蚀性的化学物质；而在矿业领域，衬胶球磨机筒体则有助于减少矿石研磨过程中的磨损。衬胶还常见于污水处理设施、海水淡化装置以及食品加工生产线中，确保这些系统能够长期稳定运行。</w:t>
      </w:r>
    </w:p>
    <w:p w14:paraId="56D260B7" w14:textId="77777777" w:rsidR="002105C3" w:rsidRDefault="002105C3">
      <w:pPr>
        <w:rPr>
          <w:rFonts w:hint="eastAsia"/>
        </w:rPr>
      </w:pPr>
    </w:p>
    <w:p w14:paraId="0F6566E1" w14:textId="77777777" w:rsidR="002105C3" w:rsidRDefault="002105C3">
      <w:pPr>
        <w:rPr>
          <w:rFonts w:hint="eastAsia"/>
        </w:rPr>
      </w:pPr>
      <w:r>
        <w:rPr>
          <w:rFonts w:hint="eastAsia"/>
        </w:rPr>
        <w:t xml:space="preserve"> </w:t>
      </w:r>
    </w:p>
    <w:p w14:paraId="6AD34F41" w14:textId="77777777" w:rsidR="002105C3" w:rsidRDefault="002105C3">
      <w:pPr>
        <w:rPr>
          <w:rFonts w:hint="eastAsia"/>
        </w:rPr>
      </w:pPr>
      <w:r>
        <w:rPr>
          <w:rFonts w:hint="eastAsia"/>
        </w:rPr>
        <w:t>衬胶的技术发展</w:t>
      </w:r>
    </w:p>
    <w:p w14:paraId="238DE120" w14:textId="77777777" w:rsidR="002105C3" w:rsidRDefault="002105C3">
      <w:pPr>
        <w:rPr>
          <w:rFonts w:hint="eastAsia"/>
        </w:rPr>
      </w:pPr>
      <w:r>
        <w:rPr>
          <w:rFonts w:hint="eastAsia"/>
        </w:rPr>
        <w:t>随着科技的进步，衬胶工艺也在不断创新和完善。现代衬胶不仅限于天然橡胶，还包括了合成橡胶如EPDM（三元乙丙橡胶）、氯丁橡胶、氟橡胶等多种类型。每种橡胶都有其独特的物理和化学特性，可以根据具体应用场景选择最适合的产品。新型粘合剂的研发使得橡胶与金属或其他材料之间的结合更加牢固可靠，进一步提高了衬胶件的质量。</w:t>
      </w:r>
    </w:p>
    <w:p w14:paraId="13BF8C7D" w14:textId="77777777" w:rsidR="002105C3" w:rsidRDefault="002105C3">
      <w:pPr>
        <w:rPr>
          <w:rFonts w:hint="eastAsia"/>
        </w:rPr>
      </w:pPr>
    </w:p>
    <w:p w14:paraId="00C58B99" w14:textId="77777777" w:rsidR="002105C3" w:rsidRDefault="002105C3">
      <w:pPr>
        <w:rPr>
          <w:rFonts w:hint="eastAsia"/>
        </w:rPr>
      </w:pPr>
      <w:r>
        <w:rPr>
          <w:rFonts w:hint="eastAsia"/>
        </w:rPr>
        <w:t xml:space="preserve"> </w:t>
      </w:r>
    </w:p>
    <w:p w14:paraId="66246DB4" w14:textId="77777777" w:rsidR="002105C3" w:rsidRDefault="002105C3">
      <w:pPr>
        <w:rPr>
          <w:rFonts w:hint="eastAsia"/>
        </w:rPr>
      </w:pPr>
      <w:r>
        <w:rPr>
          <w:rFonts w:hint="eastAsia"/>
        </w:rPr>
        <w:t>衬胶的施工方法</w:t>
      </w:r>
    </w:p>
    <w:p w14:paraId="21C8E0AB" w14:textId="77777777" w:rsidR="002105C3" w:rsidRDefault="002105C3">
      <w:pPr>
        <w:rPr>
          <w:rFonts w:hint="eastAsia"/>
        </w:rPr>
      </w:pPr>
      <w:r>
        <w:rPr>
          <w:rFonts w:hint="eastAsia"/>
        </w:rPr>
        <w:t>衬胶的施工过程通常包括表面处理、涂底漆、贴敷橡胶片材、热硫化固化等步骤。其中，表面处理是确保良好附着力的关键环节，需要去除所有油脂、锈迹和其他污染物。随后，使用专用工具将预先裁剪好的橡胶片精确地铺设到指定位置，并通过加热加压的方式使橡胶发生交联反应形成坚固的整体结构。专业的施工团队会根据项目需求制定详细的施工方案，以保证最终成品符合预期标准。</w:t>
      </w:r>
    </w:p>
    <w:p w14:paraId="21452F09" w14:textId="77777777" w:rsidR="002105C3" w:rsidRDefault="002105C3">
      <w:pPr>
        <w:rPr>
          <w:rFonts w:hint="eastAsia"/>
        </w:rPr>
      </w:pPr>
    </w:p>
    <w:p w14:paraId="49C00C2B" w14:textId="77777777" w:rsidR="002105C3" w:rsidRDefault="002105C3">
      <w:pPr>
        <w:rPr>
          <w:rFonts w:hint="eastAsia"/>
        </w:rPr>
      </w:pPr>
      <w:r>
        <w:rPr>
          <w:rFonts w:hint="eastAsia"/>
        </w:rPr>
        <w:t xml:space="preserve"> </w:t>
      </w:r>
    </w:p>
    <w:p w14:paraId="756C0E91" w14:textId="77777777" w:rsidR="002105C3" w:rsidRDefault="002105C3">
      <w:pPr>
        <w:rPr>
          <w:rFonts w:hint="eastAsia"/>
        </w:rPr>
      </w:pPr>
      <w:r>
        <w:rPr>
          <w:rFonts w:hint="eastAsia"/>
        </w:rPr>
        <w:t>衬胶的优势与挑战</w:t>
      </w:r>
    </w:p>
    <w:p w14:paraId="7C8BD28E" w14:textId="77777777" w:rsidR="002105C3" w:rsidRDefault="002105C3">
      <w:pPr>
        <w:rPr>
          <w:rFonts w:hint="eastAsia"/>
        </w:rPr>
      </w:pPr>
      <w:r>
        <w:rPr>
          <w:rFonts w:hint="eastAsia"/>
        </w:rPr>
        <w:t>尽管衬胶技术为众多行业带来了诸多好处，但也面临着一些挑战。一方面，高质量的衬胶产品往往成本较高，这限制了其在某些价格敏感型市场的推广；另一方面，施工过程中对于环境条件和技术水平的要求也非常严格，任何疏忽都可能导致质量问题。因此，为了充分发挥衬胶的优势，企业必须注重技术研发投入，培养专业人才，并建立严格的质量控制体系。</w:t>
      </w:r>
    </w:p>
    <w:p w14:paraId="403CB5A5" w14:textId="77777777" w:rsidR="002105C3" w:rsidRDefault="002105C3">
      <w:pPr>
        <w:rPr>
          <w:rFonts w:hint="eastAsia"/>
        </w:rPr>
      </w:pPr>
    </w:p>
    <w:p w14:paraId="58BA6525" w14:textId="77777777" w:rsidR="002105C3" w:rsidRDefault="002105C3">
      <w:pPr>
        <w:rPr>
          <w:rFonts w:hint="eastAsia"/>
        </w:rPr>
      </w:pPr>
      <w:r>
        <w:rPr>
          <w:rFonts w:hint="eastAsia"/>
        </w:rPr>
        <w:t xml:space="preserve"> </w:t>
      </w:r>
    </w:p>
    <w:p w14:paraId="4FC541C6" w14:textId="77777777" w:rsidR="002105C3" w:rsidRDefault="002105C3">
      <w:pPr>
        <w:rPr>
          <w:rFonts w:hint="eastAsia"/>
        </w:rPr>
      </w:pPr>
      <w:r>
        <w:rPr>
          <w:rFonts w:hint="eastAsia"/>
        </w:rPr>
        <w:t>衬胶的未来趋势</w:t>
      </w:r>
    </w:p>
    <w:p w14:paraId="2F236A69" w14:textId="77777777" w:rsidR="002105C3" w:rsidRDefault="002105C3">
      <w:pPr>
        <w:rPr>
          <w:rFonts w:hint="eastAsia"/>
        </w:rPr>
      </w:pPr>
      <w:r>
        <w:rPr>
          <w:rFonts w:hint="eastAsia"/>
        </w:rPr>
        <w:t>展望未来，随着环保意识日益增强以及新材料科学的发展，衬胶行业正朝着绿色制造和高性能方向迈进。研究人员正在探索更环保的生产工艺和可再生资源制备的橡胶材料，旨在降低能耗并减少废弃物排放。与此智能监控系统也开始应用于衬胶设备的维护管理之中，实现了故障预警和远程诊断功能，大大提升了工作效率和服务质量。衬胶将继续在各个领域发挥重要作用，并不断适应新时代的需求变化。</w:t>
      </w:r>
    </w:p>
    <w:p w14:paraId="6F5E8041" w14:textId="77777777" w:rsidR="002105C3" w:rsidRDefault="002105C3">
      <w:pPr>
        <w:rPr>
          <w:rFonts w:hint="eastAsia"/>
        </w:rPr>
      </w:pPr>
    </w:p>
    <w:p w14:paraId="043B7A33" w14:textId="77777777" w:rsidR="002105C3" w:rsidRDefault="002105C3">
      <w:pPr>
        <w:rPr>
          <w:rFonts w:hint="eastAsia"/>
        </w:rPr>
      </w:pPr>
      <w:r>
        <w:rPr>
          <w:rFonts w:hint="eastAsia"/>
        </w:rPr>
        <w:t>本文是由每日作文网(2345lzwz.com)为大家创作</w:t>
      </w:r>
    </w:p>
    <w:p w14:paraId="39B35DCC" w14:textId="176B2372" w:rsidR="001A02F2" w:rsidRDefault="001A02F2"/>
    <w:sectPr w:rsidR="001A0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F2"/>
    <w:rsid w:val="001A02F2"/>
    <w:rsid w:val="002105C3"/>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B18B0-CB82-4F8C-955C-660C280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2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2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2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2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2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2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2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2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2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2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2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2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2F2"/>
    <w:rPr>
      <w:rFonts w:cstheme="majorBidi"/>
      <w:color w:val="2F5496" w:themeColor="accent1" w:themeShade="BF"/>
      <w:sz w:val="28"/>
      <w:szCs w:val="28"/>
    </w:rPr>
  </w:style>
  <w:style w:type="character" w:customStyle="1" w:styleId="50">
    <w:name w:val="标题 5 字符"/>
    <w:basedOn w:val="a0"/>
    <w:link w:val="5"/>
    <w:uiPriority w:val="9"/>
    <w:semiHidden/>
    <w:rsid w:val="001A02F2"/>
    <w:rPr>
      <w:rFonts w:cstheme="majorBidi"/>
      <w:color w:val="2F5496" w:themeColor="accent1" w:themeShade="BF"/>
      <w:sz w:val="24"/>
    </w:rPr>
  </w:style>
  <w:style w:type="character" w:customStyle="1" w:styleId="60">
    <w:name w:val="标题 6 字符"/>
    <w:basedOn w:val="a0"/>
    <w:link w:val="6"/>
    <w:uiPriority w:val="9"/>
    <w:semiHidden/>
    <w:rsid w:val="001A02F2"/>
    <w:rPr>
      <w:rFonts w:cstheme="majorBidi"/>
      <w:b/>
      <w:bCs/>
      <w:color w:val="2F5496" w:themeColor="accent1" w:themeShade="BF"/>
    </w:rPr>
  </w:style>
  <w:style w:type="character" w:customStyle="1" w:styleId="70">
    <w:name w:val="标题 7 字符"/>
    <w:basedOn w:val="a0"/>
    <w:link w:val="7"/>
    <w:uiPriority w:val="9"/>
    <w:semiHidden/>
    <w:rsid w:val="001A02F2"/>
    <w:rPr>
      <w:rFonts w:cstheme="majorBidi"/>
      <w:b/>
      <w:bCs/>
      <w:color w:val="595959" w:themeColor="text1" w:themeTint="A6"/>
    </w:rPr>
  </w:style>
  <w:style w:type="character" w:customStyle="1" w:styleId="80">
    <w:name w:val="标题 8 字符"/>
    <w:basedOn w:val="a0"/>
    <w:link w:val="8"/>
    <w:uiPriority w:val="9"/>
    <w:semiHidden/>
    <w:rsid w:val="001A02F2"/>
    <w:rPr>
      <w:rFonts w:cstheme="majorBidi"/>
      <w:color w:val="595959" w:themeColor="text1" w:themeTint="A6"/>
    </w:rPr>
  </w:style>
  <w:style w:type="character" w:customStyle="1" w:styleId="90">
    <w:name w:val="标题 9 字符"/>
    <w:basedOn w:val="a0"/>
    <w:link w:val="9"/>
    <w:uiPriority w:val="9"/>
    <w:semiHidden/>
    <w:rsid w:val="001A02F2"/>
    <w:rPr>
      <w:rFonts w:eastAsiaTheme="majorEastAsia" w:cstheme="majorBidi"/>
      <w:color w:val="595959" w:themeColor="text1" w:themeTint="A6"/>
    </w:rPr>
  </w:style>
  <w:style w:type="paragraph" w:styleId="a3">
    <w:name w:val="Title"/>
    <w:basedOn w:val="a"/>
    <w:next w:val="a"/>
    <w:link w:val="a4"/>
    <w:uiPriority w:val="10"/>
    <w:qFormat/>
    <w:rsid w:val="001A02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2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2F2"/>
    <w:pPr>
      <w:spacing w:before="160"/>
      <w:jc w:val="center"/>
    </w:pPr>
    <w:rPr>
      <w:i/>
      <w:iCs/>
      <w:color w:val="404040" w:themeColor="text1" w:themeTint="BF"/>
    </w:rPr>
  </w:style>
  <w:style w:type="character" w:customStyle="1" w:styleId="a8">
    <w:name w:val="引用 字符"/>
    <w:basedOn w:val="a0"/>
    <w:link w:val="a7"/>
    <w:uiPriority w:val="29"/>
    <w:rsid w:val="001A02F2"/>
    <w:rPr>
      <w:i/>
      <w:iCs/>
      <w:color w:val="404040" w:themeColor="text1" w:themeTint="BF"/>
    </w:rPr>
  </w:style>
  <w:style w:type="paragraph" w:styleId="a9">
    <w:name w:val="List Paragraph"/>
    <w:basedOn w:val="a"/>
    <w:uiPriority w:val="34"/>
    <w:qFormat/>
    <w:rsid w:val="001A02F2"/>
    <w:pPr>
      <w:ind w:left="720"/>
      <w:contextualSpacing/>
    </w:pPr>
  </w:style>
  <w:style w:type="character" w:styleId="aa">
    <w:name w:val="Intense Emphasis"/>
    <w:basedOn w:val="a0"/>
    <w:uiPriority w:val="21"/>
    <w:qFormat/>
    <w:rsid w:val="001A02F2"/>
    <w:rPr>
      <w:i/>
      <w:iCs/>
      <w:color w:val="2F5496" w:themeColor="accent1" w:themeShade="BF"/>
    </w:rPr>
  </w:style>
  <w:style w:type="paragraph" w:styleId="ab">
    <w:name w:val="Intense Quote"/>
    <w:basedOn w:val="a"/>
    <w:next w:val="a"/>
    <w:link w:val="ac"/>
    <w:uiPriority w:val="30"/>
    <w:qFormat/>
    <w:rsid w:val="001A0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2F2"/>
    <w:rPr>
      <w:i/>
      <w:iCs/>
      <w:color w:val="2F5496" w:themeColor="accent1" w:themeShade="BF"/>
    </w:rPr>
  </w:style>
  <w:style w:type="character" w:styleId="ad">
    <w:name w:val="Intense Reference"/>
    <w:basedOn w:val="a0"/>
    <w:uiPriority w:val="32"/>
    <w:qFormat/>
    <w:rsid w:val="001A0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