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CB79" w14:textId="77777777" w:rsidR="00292917" w:rsidRDefault="00292917">
      <w:pPr>
        <w:rPr>
          <w:rFonts w:hint="eastAsia"/>
        </w:rPr>
      </w:pPr>
      <w:r>
        <w:rPr>
          <w:rFonts w:hint="eastAsia"/>
        </w:rPr>
        <w:t>虫豸蠹蛆的拼音：chóng zhì dù qū</w:t>
      </w:r>
    </w:p>
    <w:p w14:paraId="06922B96" w14:textId="77777777" w:rsidR="00292917" w:rsidRDefault="00292917">
      <w:pPr>
        <w:rPr>
          <w:rFonts w:hint="eastAsia"/>
        </w:rPr>
      </w:pPr>
      <w:r>
        <w:rPr>
          <w:rFonts w:hint="eastAsia"/>
        </w:rPr>
        <w:t>当我们提到“虫豸蠹蛆”时，这个词语可能会让人联想到微小、不起眼且可能令人不悦的小生物。在汉语中，“虫豸”泛指各种小型昆虫或蠕虫类生物，而“蠹”和“蛆”则分别指向特定类型的害虫及其幼虫阶段。这些生物虽然体型微小，但在生态系统中扮演着不可或缺的角色。</w:t>
      </w:r>
    </w:p>
    <w:p w14:paraId="554CED3C" w14:textId="77777777" w:rsidR="00292917" w:rsidRDefault="00292917">
      <w:pPr>
        <w:rPr>
          <w:rFonts w:hint="eastAsia"/>
        </w:rPr>
      </w:pPr>
    </w:p>
    <w:p w14:paraId="4654FAC9" w14:textId="77777777" w:rsidR="00292917" w:rsidRDefault="00292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68B22" w14:textId="77777777" w:rsidR="00292917" w:rsidRDefault="00292917">
      <w:pPr>
        <w:rPr>
          <w:rFonts w:hint="eastAsia"/>
        </w:rPr>
      </w:pPr>
      <w:r>
        <w:rPr>
          <w:rFonts w:hint="eastAsia"/>
        </w:rPr>
        <w:t>虫豸：自然界的小小居民</w:t>
      </w:r>
    </w:p>
    <w:p w14:paraId="715A1833" w14:textId="77777777" w:rsidR="00292917" w:rsidRDefault="00292917">
      <w:pPr>
        <w:rPr>
          <w:rFonts w:hint="eastAsia"/>
        </w:rPr>
      </w:pPr>
      <w:r>
        <w:rPr>
          <w:rFonts w:hint="eastAsia"/>
        </w:rPr>
        <w:t>“虫豸”一词涵盖了广泛的小型无脊椎动物，包括昆虫、蜘蛛、螨类、蜈蚣等。它们是地球上数量最多、种类最丰富的生物群体之一。尽管许多虫豸因为其微小的体型而常常被忽视，但它们对环境有着重大的影响。例如，蜜蜂和其他花粉传播者对于植物繁殖至关重要；而一些捕食性昆虫如瓢虫，则帮助控制其他可能损害作物的害虫种群。还有些虫豸作为分解者，参与了物质循环过程，有助于营养元素返回土壤。</w:t>
      </w:r>
    </w:p>
    <w:p w14:paraId="6CEB49E3" w14:textId="77777777" w:rsidR="00292917" w:rsidRDefault="00292917">
      <w:pPr>
        <w:rPr>
          <w:rFonts w:hint="eastAsia"/>
        </w:rPr>
      </w:pPr>
    </w:p>
    <w:p w14:paraId="22948390" w14:textId="77777777" w:rsidR="00292917" w:rsidRDefault="00292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941C5" w14:textId="77777777" w:rsidR="00292917" w:rsidRDefault="00292917">
      <w:pPr>
        <w:rPr>
          <w:rFonts w:hint="eastAsia"/>
        </w:rPr>
      </w:pPr>
      <w:r>
        <w:rPr>
          <w:rFonts w:hint="eastAsia"/>
        </w:rPr>
        <w:t>蠹：书本与木材的隐秘破坏者</w:t>
      </w:r>
    </w:p>
    <w:p w14:paraId="74B5FA78" w14:textId="77777777" w:rsidR="00292917" w:rsidRDefault="00292917">
      <w:pPr>
        <w:rPr>
          <w:rFonts w:hint="eastAsia"/>
        </w:rPr>
      </w:pPr>
      <w:r>
        <w:rPr>
          <w:rFonts w:hint="eastAsia"/>
        </w:rPr>
        <w:t>“蠹”通常指的是蛀蚀书籍纸张以及木材的一类昆虫。在中国古代文献中，蠹虫往往被视为知识宝库的敌人，因为它们能够悄无声息地损坏珍贵的手稿和典籍。从历史的角度看，为了保护文化财产免受蠹虫侵害，人们发明了许多保存方法和技术。现代科技的发展也为防治蠹虫提供了新的解决方案，比如使用环保型杀虫剂或者通过调节湿度来抑制蠹虫生长。然而，在某些情况下，蠹虫的存在也提醒我们要重视文化遗产的保养和维护。</w:t>
      </w:r>
    </w:p>
    <w:p w14:paraId="0D284AA4" w14:textId="77777777" w:rsidR="00292917" w:rsidRDefault="00292917">
      <w:pPr>
        <w:rPr>
          <w:rFonts w:hint="eastAsia"/>
        </w:rPr>
      </w:pPr>
    </w:p>
    <w:p w14:paraId="4A8A22B2" w14:textId="77777777" w:rsidR="00292917" w:rsidRDefault="00292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A9D5B" w14:textId="77777777" w:rsidR="00292917" w:rsidRDefault="00292917">
      <w:pPr>
        <w:rPr>
          <w:rFonts w:hint="eastAsia"/>
        </w:rPr>
      </w:pPr>
      <w:r>
        <w:rPr>
          <w:rFonts w:hint="eastAsia"/>
        </w:rPr>
        <w:t>蛆：生命的初始形态</w:t>
      </w:r>
    </w:p>
    <w:p w14:paraId="40CC3A37" w14:textId="77777777" w:rsidR="00292917" w:rsidRDefault="00292917">
      <w:pPr>
        <w:rPr>
          <w:rFonts w:hint="eastAsia"/>
        </w:rPr>
      </w:pPr>
      <w:r>
        <w:rPr>
          <w:rFonts w:hint="eastAsia"/>
        </w:rPr>
        <w:t>“蛆”是指蝇类昆虫在其生命周期中的幼虫阶段。这类生物常出现在腐烂的有机物上，如食物残渣或是动物尸体。虽然蛆的形象可能让人感到不适，但它们实际上在自然界的食物链中占据重要位置。蛆是许多鸟类和其他食虫动物的重要食物来源，并且在处理死亡组织方面发挥着重要作用。当蛆完成其生命周期并化蛹成蝇后，便开始了新一轮的生命旅程。值得注意的是，医学领域也利用蛆来进行清创治疗，即用蛆清理难以愈合的伤口，这种方法已被证明非常有效。</w:t>
      </w:r>
    </w:p>
    <w:p w14:paraId="7D910FCE" w14:textId="77777777" w:rsidR="00292917" w:rsidRDefault="00292917">
      <w:pPr>
        <w:rPr>
          <w:rFonts w:hint="eastAsia"/>
        </w:rPr>
      </w:pPr>
    </w:p>
    <w:p w14:paraId="5EA28946" w14:textId="77777777" w:rsidR="00292917" w:rsidRDefault="00292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EEC12" w14:textId="77777777" w:rsidR="00292917" w:rsidRDefault="00292917">
      <w:pPr>
        <w:rPr>
          <w:rFonts w:hint="eastAsia"/>
        </w:rPr>
      </w:pPr>
      <w:r>
        <w:rPr>
          <w:rFonts w:hint="eastAsia"/>
        </w:rPr>
        <w:t>总结：尊重每一个生命形式</w:t>
      </w:r>
    </w:p>
    <w:p w14:paraId="6878AE88" w14:textId="77777777" w:rsidR="00292917" w:rsidRDefault="00292917">
      <w:pPr>
        <w:rPr>
          <w:rFonts w:hint="eastAsia"/>
        </w:rPr>
      </w:pPr>
      <w:r>
        <w:rPr>
          <w:rFonts w:hint="eastAsia"/>
        </w:rPr>
        <w:t>无论是虫豸、蠹还是蛆，每一种生物都在生态平衡中扮演着独特角色。我们应当以科学的眼光看待这些小生物，理解它们在自然界中的作用，而不是仅仅基于外观或传统观念就对它们持有偏见。随着人类社会不断发展进步，我们也应该更加关注如何与周围环境和谐共处，保护所有生物多样性，这不仅是对大自然的尊重，也是确保地球未来可持续发展的必要条件。</w:t>
      </w:r>
    </w:p>
    <w:p w14:paraId="58E74F9D" w14:textId="77777777" w:rsidR="00292917" w:rsidRDefault="00292917">
      <w:pPr>
        <w:rPr>
          <w:rFonts w:hint="eastAsia"/>
        </w:rPr>
      </w:pPr>
    </w:p>
    <w:p w14:paraId="6435EBC8" w14:textId="77777777" w:rsidR="00292917" w:rsidRDefault="00292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AEA42" w14:textId="3CE62568" w:rsidR="007453E9" w:rsidRDefault="007453E9"/>
    <w:sectPr w:rsidR="0074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E9"/>
    <w:rsid w:val="00292917"/>
    <w:rsid w:val="004F584A"/>
    <w:rsid w:val="0074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4540E-C11D-4513-BA24-4261430E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