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2C93" w14:textId="77777777" w:rsidR="00FA2787" w:rsidRDefault="00FA2787">
      <w:pPr>
        <w:rPr>
          <w:rFonts w:hint="eastAsia"/>
        </w:rPr>
      </w:pPr>
      <w:r>
        <w:rPr>
          <w:rFonts w:hint="eastAsia"/>
        </w:rPr>
        <w:t>Yi Chong Ya（虫牙学名的拼音）</w:t>
      </w:r>
    </w:p>
    <w:p w14:paraId="69273992" w14:textId="77777777" w:rsidR="00FA2787" w:rsidRDefault="00FA2787">
      <w:pPr>
        <w:rPr>
          <w:rFonts w:hint="eastAsia"/>
        </w:rPr>
      </w:pPr>
      <w:r>
        <w:rPr>
          <w:rFonts w:hint="eastAsia"/>
        </w:rPr>
        <w:t>当提及“虫牙”这一词汇时，很多人脑海中会浮现出蛀牙的情景。然而，“虫牙”并非真的是由虫子引起，而是一种形象化的说法，用来描述牙齿表面被腐蚀形成空洞的现象。在医学领域，虫牙的正式名称是“龋齿”，其对应的拉丁文为Caries，中文拼音可表示为“Qǔ Chǐ”。这个名词来源于拉丁语caries，意指腐烂或侵蚀。龋齿是一个全球性的公共健康问题，影响着不同年龄层的人群，尤其是儿童和青少年。</w:t>
      </w:r>
    </w:p>
    <w:p w14:paraId="2D202728" w14:textId="77777777" w:rsidR="00FA2787" w:rsidRDefault="00FA2787">
      <w:pPr>
        <w:rPr>
          <w:rFonts w:hint="eastAsia"/>
        </w:rPr>
      </w:pPr>
    </w:p>
    <w:p w14:paraId="7EC2BF90" w14:textId="77777777" w:rsidR="00FA2787" w:rsidRDefault="00FA2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39B2A" w14:textId="77777777" w:rsidR="00FA2787" w:rsidRDefault="00FA2787">
      <w:pPr>
        <w:rPr>
          <w:rFonts w:hint="eastAsia"/>
        </w:rPr>
      </w:pPr>
      <w:r>
        <w:rPr>
          <w:rFonts w:hint="eastAsia"/>
        </w:rPr>
        <w:t>龋齿的成因</w:t>
      </w:r>
    </w:p>
    <w:p w14:paraId="4C41BD37" w14:textId="77777777" w:rsidR="00FA2787" w:rsidRDefault="00FA2787">
      <w:pPr>
        <w:rPr>
          <w:rFonts w:hint="eastAsia"/>
        </w:rPr>
      </w:pPr>
      <w:r>
        <w:rPr>
          <w:rFonts w:hint="eastAsia"/>
        </w:rPr>
        <w:t>龋齿的发生主要归咎于口腔内的细菌活动。这些微生物利用食物残渣中的糖分进行发酵，产生酸性物质。这种酸会逐渐溶解牙齿的釉质，即覆盖在牙齿外层的坚硬保护壳，导致矿物质流失，并最终形成小孔或空洞。如果不加以治疗，龋损可以进一步深入到牙齿内部，影响到牙髓，引发疼痛甚至感染。不良的口腔卫生习惯、频繁食用含糖食品以及唾液分泌不足等都是促进龋齿发展的因素。</w:t>
      </w:r>
    </w:p>
    <w:p w14:paraId="00BBEF11" w14:textId="77777777" w:rsidR="00FA2787" w:rsidRDefault="00FA2787">
      <w:pPr>
        <w:rPr>
          <w:rFonts w:hint="eastAsia"/>
        </w:rPr>
      </w:pPr>
    </w:p>
    <w:p w14:paraId="550039E1" w14:textId="77777777" w:rsidR="00FA2787" w:rsidRDefault="00FA2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6D82C" w14:textId="77777777" w:rsidR="00FA2787" w:rsidRDefault="00FA2787">
      <w:pPr>
        <w:rPr>
          <w:rFonts w:hint="eastAsia"/>
        </w:rPr>
      </w:pPr>
      <w:r>
        <w:rPr>
          <w:rFonts w:hint="eastAsia"/>
        </w:rPr>
        <w:t>预防与控制措施</w:t>
      </w:r>
    </w:p>
    <w:p w14:paraId="5D56A5E6" w14:textId="77777777" w:rsidR="00FA2787" w:rsidRDefault="00FA2787">
      <w:pPr>
        <w:rPr>
          <w:rFonts w:hint="eastAsia"/>
        </w:rPr>
      </w:pPr>
      <w:r>
        <w:rPr>
          <w:rFonts w:hint="eastAsia"/>
        </w:rPr>
        <w:t>为了有效预防龋齿，维持良好的口腔卫生至关重要。每天至少两次使用含氟牙膏刷牙，可以强化牙齿结构，减少酸对牙齿的侵蚀。定期使用牙线清洁牙齿间难以触及的地方，防止食物残留成为细菌滋生的温床。限制甜食和碳酸饮料的摄入频率，同样有助于降低患龋风险。每隔半年至一年做一次专业的牙科检查，及早发现并处理初期龋损，也是不可或缺的一环。对于儿童来说，窝沟封闭术是一种特别有效的预防手段，它可以在牙齿萌出后不久就提供额外保护。</w:t>
      </w:r>
    </w:p>
    <w:p w14:paraId="5E6CDFE1" w14:textId="77777777" w:rsidR="00FA2787" w:rsidRDefault="00FA2787">
      <w:pPr>
        <w:rPr>
          <w:rFonts w:hint="eastAsia"/>
        </w:rPr>
      </w:pPr>
    </w:p>
    <w:p w14:paraId="49728648" w14:textId="77777777" w:rsidR="00FA2787" w:rsidRDefault="00FA2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9DE08" w14:textId="77777777" w:rsidR="00FA2787" w:rsidRDefault="00FA2787">
      <w:pPr>
        <w:rPr>
          <w:rFonts w:hint="eastAsia"/>
        </w:rPr>
      </w:pPr>
      <w:r>
        <w:rPr>
          <w:rFonts w:hint="eastAsia"/>
        </w:rPr>
        <w:t>龋齿的治疗方法</w:t>
      </w:r>
    </w:p>
    <w:p w14:paraId="7F82474C" w14:textId="77777777" w:rsidR="00FA2787" w:rsidRDefault="00FA2787">
      <w:pPr>
        <w:rPr>
          <w:rFonts w:hint="eastAsia"/>
        </w:rPr>
      </w:pPr>
      <w:r>
        <w:rPr>
          <w:rFonts w:hint="eastAsia"/>
        </w:rPr>
        <w:t>一旦确诊为龋齿，根据病变的程度选择合适的治疗方法尤为重要。早期龋齿，如果仅限于釉质层面，可能只需要通过去除软化组织并填充修复材料来阻止病情恶化。对于已经侵入牙本质或者接近牙髓的中度龋齿，则需要更复杂的程序，如根管治疗以清除受感染的神经和血管组织，随后用充填物或者其他方式恢复牙齿的功能和外形。严重的病例可能涉及到拔除受损牙齿，并考虑后续的义齿安装或其他替代方案。</w:t>
      </w:r>
    </w:p>
    <w:p w14:paraId="56325619" w14:textId="77777777" w:rsidR="00FA2787" w:rsidRDefault="00FA2787">
      <w:pPr>
        <w:rPr>
          <w:rFonts w:hint="eastAsia"/>
        </w:rPr>
      </w:pPr>
    </w:p>
    <w:p w14:paraId="6B48E52F" w14:textId="77777777" w:rsidR="00FA2787" w:rsidRDefault="00FA2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43D45" w14:textId="77777777" w:rsidR="00FA2787" w:rsidRDefault="00FA2787">
      <w:pPr>
        <w:rPr>
          <w:rFonts w:hint="eastAsia"/>
        </w:rPr>
      </w:pPr>
      <w:r>
        <w:rPr>
          <w:rFonts w:hint="eastAsia"/>
        </w:rPr>
        <w:t>龋齿的社会影响</w:t>
      </w:r>
    </w:p>
    <w:p w14:paraId="6B748564" w14:textId="77777777" w:rsidR="00FA2787" w:rsidRDefault="00FA2787">
      <w:pPr>
        <w:rPr>
          <w:rFonts w:hint="eastAsia"/>
        </w:rPr>
      </w:pPr>
      <w:r>
        <w:rPr>
          <w:rFonts w:hint="eastAsia"/>
        </w:rPr>
        <w:t>龋齿不仅是个体健康的挑战，也对社会经济造成了一定负担。从个人角度讲，它可能导致咀嚼困难、发音不清以及自信心下降等问题；从宏观层面来看，由于需要投入大量资源用于疾病防治、医疗护理等方面，这对国家和社会构成了不小的财政压力。因此，推广正确的口腔保健知识，提高全民口腔健康意识，成为了公共卫生工作的重要组成部分。科研人员也在不断探索新的方法和技术，旨在更有效地对抗这一普遍存在的口腔疾病。</w:t>
      </w:r>
    </w:p>
    <w:p w14:paraId="37C0B5DA" w14:textId="77777777" w:rsidR="00FA2787" w:rsidRDefault="00FA2787">
      <w:pPr>
        <w:rPr>
          <w:rFonts w:hint="eastAsia"/>
        </w:rPr>
      </w:pPr>
    </w:p>
    <w:p w14:paraId="1DAA0096" w14:textId="77777777" w:rsidR="00FA2787" w:rsidRDefault="00FA2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4CB62" w14:textId="5178ADA2" w:rsidR="00051051" w:rsidRDefault="00051051"/>
    <w:sectPr w:rsidR="00051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51"/>
    <w:rsid w:val="00051051"/>
    <w:rsid w:val="004F584A"/>
    <w:rsid w:val="00FA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2D690-6190-4665-89A8-763DC392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