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42D1" w14:textId="77777777" w:rsidR="000262FA" w:rsidRDefault="000262FA">
      <w:pPr>
        <w:rPr>
          <w:rFonts w:hint="eastAsia"/>
        </w:rPr>
      </w:pPr>
      <w:r>
        <w:rPr>
          <w:rFonts w:hint="eastAsia"/>
        </w:rPr>
        <w:t>茬的拼音和意思</w:t>
      </w:r>
    </w:p>
    <w:p w14:paraId="5FD75F6F" w14:textId="77777777" w:rsidR="000262FA" w:rsidRDefault="000262FA">
      <w:pPr>
        <w:rPr>
          <w:rFonts w:hint="eastAsia"/>
        </w:rPr>
      </w:pPr>
      <w:r>
        <w:rPr>
          <w:rFonts w:hint="eastAsia"/>
        </w:rPr>
        <w:t>在汉语中，“茬”字有着独特的发音与含义，它承载着丰富的文化内涵。从发音上讲，“茬”的拼音是“chá”，属于普通话的阴平声调。这个音节简单而明确，在口语交流中清晰可辨。对于学习中文的人来说，掌握正确的拼音读法有助于准确表达以及理解含有“茬”字的词语。</w:t>
      </w:r>
    </w:p>
    <w:p w14:paraId="781FF7E9" w14:textId="77777777" w:rsidR="000262FA" w:rsidRDefault="000262FA">
      <w:pPr>
        <w:rPr>
          <w:rFonts w:hint="eastAsia"/>
        </w:rPr>
      </w:pPr>
    </w:p>
    <w:p w14:paraId="47E87411" w14:textId="77777777" w:rsidR="000262FA" w:rsidRDefault="00026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884D9" w14:textId="77777777" w:rsidR="000262FA" w:rsidRDefault="000262FA">
      <w:pPr>
        <w:rPr>
          <w:rFonts w:hint="eastAsia"/>
        </w:rPr>
      </w:pPr>
      <w:r>
        <w:rPr>
          <w:rFonts w:hint="eastAsia"/>
        </w:rPr>
        <w:t>农业语境中的茬</w:t>
      </w:r>
    </w:p>
    <w:p w14:paraId="540B6F94" w14:textId="77777777" w:rsidR="000262FA" w:rsidRDefault="000262FA">
      <w:pPr>
        <w:rPr>
          <w:rFonts w:hint="eastAsia"/>
        </w:rPr>
      </w:pPr>
      <w:r>
        <w:rPr>
          <w:rFonts w:hint="eastAsia"/>
        </w:rPr>
        <w:t>当谈论到农业时，“茬”通常指的是作物收割后留在地里的根茎部分。例如，在小麦或稻谷收获之后，田间会留下短小的秸秆基部，这些就是所谓的“麦茬”或者“稻茬”。农民们在耕种过程中，需要处理好茬的问题，因为茬的存在会影响下一季作物的种植。良好的茬管理可以改善土壤结构，增加肥力，从而促进农作物的健康生长。因此，在传统的农事活动中，“茬”是一个非常重要的概念。</w:t>
      </w:r>
    </w:p>
    <w:p w14:paraId="6A58CC85" w14:textId="77777777" w:rsidR="000262FA" w:rsidRDefault="000262FA">
      <w:pPr>
        <w:rPr>
          <w:rFonts w:hint="eastAsia"/>
        </w:rPr>
      </w:pPr>
    </w:p>
    <w:p w14:paraId="18CB6401" w14:textId="77777777" w:rsidR="000262FA" w:rsidRDefault="00026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7D2BE" w14:textId="77777777" w:rsidR="000262FA" w:rsidRDefault="000262FA">
      <w:pPr>
        <w:rPr>
          <w:rFonts w:hint="eastAsia"/>
        </w:rPr>
      </w:pPr>
      <w:r>
        <w:rPr>
          <w:rFonts w:hint="eastAsia"/>
        </w:rPr>
        <w:t>方言中的茬</w:t>
      </w:r>
    </w:p>
    <w:p w14:paraId="3411F1F2" w14:textId="77777777" w:rsidR="000262FA" w:rsidRDefault="000262FA">
      <w:pPr>
        <w:rPr>
          <w:rFonts w:hint="eastAsia"/>
        </w:rPr>
      </w:pPr>
      <w:r>
        <w:rPr>
          <w:rFonts w:hint="eastAsia"/>
        </w:rPr>
        <w:t>除了正式的语言用法外，“茬”字也在某些地方方言中有其特定的意义。比如在北方的一些地区，“茬”可以用来形容事物的一批或一组，类似于“次”或“轮”的意思。人们可能会说“这一茬人”来指代某个年龄段的人群或是某一阶段内发生的事情。这样的用法反映了语言随地域文化的演变，增加了语言的表现力和多样性。</w:t>
      </w:r>
    </w:p>
    <w:p w14:paraId="3202C873" w14:textId="77777777" w:rsidR="000262FA" w:rsidRDefault="000262FA">
      <w:pPr>
        <w:rPr>
          <w:rFonts w:hint="eastAsia"/>
        </w:rPr>
      </w:pPr>
    </w:p>
    <w:p w14:paraId="760A07F0" w14:textId="77777777" w:rsidR="000262FA" w:rsidRDefault="00026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AB00B" w14:textId="77777777" w:rsidR="000262FA" w:rsidRDefault="000262FA">
      <w:pPr>
        <w:rPr>
          <w:rFonts w:hint="eastAsia"/>
        </w:rPr>
      </w:pPr>
      <w:r>
        <w:rPr>
          <w:rFonts w:hint="eastAsia"/>
        </w:rPr>
        <w:t>茬作为动词的使用</w:t>
      </w:r>
    </w:p>
    <w:p w14:paraId="4C4FB746" w14:textId="77777777" w:rsidR="000262FA" w:rsidRDefault="000262FA">
      <w:pPr>
        <w:rPr>
          <w:rFonts w:hint="eastAsia"/>
        </w:rPr>
      </w:pPr>
      <w:r>
        <w:rPr>
          <w:rFonts w:hint="eastAsia"/>
        </w:rPr>
        <w:t>“茬”有时也可以作为动词使用，表示某件事情接二连三地发生。如“他总是茬着犯错误”，这里“茬”就有连续不断的意思。这种用法体现了汉语词汇的灵活性，同一个字在不同的句子结构和上下文中能够表达出多种意义。通过这种方式，语言变得更加生动形象，也更贴近人们的日常生活体验。</w:t>
      </w:r>
    </w:p>
    <w:p w14:paraId="3A946B8E" w14:textId="77777777" w:rsidR="000262FA" w:rsidRDefault="000262FA">
      <w:pPr>
        <w:rPr>
          <w:rFonts w:hint="eastAsia"/>
        </w:rPr>
      </w:pPr>
    </w:p>
    <w:p w14:paraId="6AB72C62" w14:textId="77777777" w:rsidR="000262FA" w:rsidRDefault="00026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95B67" w14:textId="77777777" w:rsidR="000262FA" w:rsidRDefault="000262FA">
      <w:pPr>
        <w:rPr>
          <w:rFonts w:hint="eastAsia"/>
        </w:rPr>
      </w:pPr>
      <w:r>
        <w:rPr>
          <w:rFonts w:hint="eastAsia"/>
        </w:rPr>
        <w:t>最后的总结</w:t>
      </w:r>
    </w:p>
    <w:p w14:paraId="6C810DED" w14:textId="77777777" w:rsidR="000262FA" w:rsidRDefault="000262FA">
      <w:pPr>
        <w:rPr>
          <w:rFonts w:hint="eastAsia"/>
        </w:rPr>
      </w:pPr>
      <w:r>
        <w:rPr>
          <w:rFonts w:hint="eastAsia"/>
        </w:rPr>
        <w:t>“茬”不仅是一个简单的汉字，它还蕴含了深厚的文化底蕴和多样的语义特征。无论是作为名词描述农业现象，还是作为动词描绘事件发生的频率，亦或是出现在方言里展现地方特色，“茬”都在汉语世界里扮演着不可或缺的角色。了解“茬”的拼音和意思，可以帮助我们更好地领略汉语的魅力，同时也能加深对中国传统文化的理解。</w:t>
      </w:r>
    </w:p>
    <w:p w14:paraId="5A8A214D" w14:textId="77777777" w:rsidR="000262FA" w:rsidRDefault="000262FA">
      <w:pPr>
        <w:rPr>
          <w:rFonts w:hint="eastAsia"/>
        </w:rPr>
      </w:pPr>
    </w:p>
    <w:p w14:paraId="4422DF5C" w14:textId="77777777" w:rsidR="000262FA" w:rsidRDefault="000262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6352D" w14:textId="002C7220" w:rsidR="006601AE" w:rsidRDefault="006601AE"/>
    <w:sectPr w:rsidR="00660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AE"/>
    <w:rsid w:val="000262FA"/>
    <w:rsid w:val="004F584A"/>
    <w:rsid w:val="0066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380C4-0AA4-4DF9-BC2D-FBD4563B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