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A7BC" w14:textId="77777777" w:rsidR="00E42408" w:rsidRDefault="00E42408">
      <w:pPr>
        <w:rPr>
          <w:rFonts w:hint="eastAsia"/>
        </w:rPr>
      </w:pPr>
      <w:r>
        <w:rPr>
          <w:rFonts w:hint="eastAsia"/>
        </w:rPr>
        <w:t>Chuan Bo 船舶：水上交通的重要工具</w:t>
      </w:r>
    </w:p>
    <w:p w14:paraId="32AFE840" w14:textId="77777777" w:rsidR="00E42408" w:rsidRDefault="00E42408">
      <w:pPr>
        <w:rPr>
          <w:rFonts w:hint="eastAsia"/>
        </w:rPr>
      </w:pPr>
      <w:r>
        <w:rPr>
          <w:rFonts w:hint="eastAsia"/>
        </w:rPr>
        <w:t>“船舶” 的拼音是：chuán bó。从古代的独木舟到现代的巨型油轮，船舶一直是人类文明发展中的关键元素。船舶不仅仅是一种运输方式，它还是探索、贸易、文化交流以及军事力量投射的象征。随着科技的进步，船舶的设计和建造技术也经历了无数次革新，如今的船只更加高效、安全且环保。</w:t>
      </w:r>
    </w:p>
    <w:p w14:paraId="0973B841" w14:textId="77777777" w:rsidR="00E42408" w:rsidRDefault="00E42408">
      <w:pPr>
        <w:rPr>
          <w:rFonts w:hint="eastAsia"/>
        </w:rPr>
      </w:pPr>
    </w:p>
    <w:p w14:paraId="6BAAB243" w14:textId="77777777" w:rsidR="00E42408" w:rsidRDefault="00E42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4C4D0" w14:textId="77777777" w:rsidR="00E42408" w:rsidRDefault="00E42408">
      <w:pPr>
        <w:rPr>
          <w:rFonts w:hint="eastAsia"/>
        </w:rPr>
      </w:pPr>
      <w:r>
        <w:rPr>
          <w:rFonts w:hint="eastAsia"/>
        </w:rPr>
        <w:t>船舶的历史演变</w:t>
      </w:r>
    </w:p>
    <w:p w14:paraId="3FB046F4" w14:textId="77777777" w:rsidR="00E42408" w:rsidRDefault="00E42408">
      <w:pPr>
        <w:rPr>
          <w:rFonts w:hint="eastAsia"/>
        </w:rPr>
      </w:pPr>
      <w:r>
        <w:rPr>
          <w:rFonts w:hint="eastAsia"/>
        </w:rPr>
        <w:t>船舶的历史可以追溯到公元前数千年的原始社会。早期的人类使用简单的浮具横渡河流和湖泊。随着时间的推移，人们开始利用天然材料如木材和兽皮来制造更复杂的船只。古埃及人发明了帆船，使得顺风航行成为可能；而中国古代则在造船工艺上取得了巨大成就，如发明了水密隔舱和指南针，大大提升了航海的安全性和效率。</w:t>
      </w:r>
    </w:p>
    <w:p w14:paraId="31DDCD1B" w14:textId="77777777" w:rsidR="00E42408" w:rsidRDefault="00E42408">
      <w:pPr>
        <w:rPr>
          <w:rFonts w:hint="eastAsia"/>
        </w:rPr>
      </w:pPr>
    </w:p>
    <w:p w14:paraId="4AB7CFA5" w14:textId="77777777" w:rsidR="00E42408" w:rsidRDefault="00E42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F6FBC" w14:textId="77777777" w:rsidR="00E42408" w:rsidRDefault="00E42408">
      <w:pPr>
        <w:rPr>
          <w:rFonts w:hint="eastAsia"/>
        </w:rPr>
      </w:pPr>
      <w:r>
        <w:rPr>
          <w:rFonts w:hint="eastAsia"/>
        </w:rPr>
        <w:t>现代船舶的种类</w:t>
      </w:r>
    </w:p>
    <w:p w14:paraId="6699A8CE" w14:textId="77777777" w:rsidR="00E42408" w:rsidRDefault="00E42408">
      <w:pPr>
        <w:rPr>
          <w:rFonts w:hint="eastAsia"/>
        </w:rPr>
      </w:pPr>
      <w:r>
        <w:rPr>
          <w:rFonts w:hint="eastAsia"/>
        </w:rPr>
        <w:t>今天，船舶被广泛应用于各个领域，包括但不限于商业航运、休闲旅游、科学研究、救援打捞等。货船负责全球大部分货物的运输任务，集装箱船、散货船、液化天然气船（LNG）等各司其职。还有专门用于海上石油勘探与开采的平台船，以及服务于国防需求的军舰。对于个人而言，游艇和帆船提供了亲近自然的机会，是许多人梦寐以求的生活方式之一。</w:t>
      </w:r>
    </w:p>
    <w:p w14:paraId="50728E18" w14:textId="77777777" w:rsidR="00E42408" w:rsidRDefault="00E42408">
      <w:pPr>
        <w:rPr>
          <w:rFonts w:hint="eastAsia"/>
        </w:rPr>
      </w:pPr>
    </w:p>
    <w:p w14:paraId="11CBF0BC" w14:textId="77777777" w:rsidR="00E42408" w:rsidRDefault="00E42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79249" w14:textId="77777777" w:rsidR="00E42408" w:rsidRDefault="00E42408">
      <w:pPr>
        <w:rPr>
          <w:rFonts w:hint="eastAsia"/>
        </w:rPr>
      </w:pPr>
      <w:r>
        <w:rPr>
          <w:rFonts w:hint="eastAsia"/>
        </w:rPr>
        <w:t>船舶的技术进步</w:t>
      </w:r>
    </w:p>
    <w:p w14:paraId="325DE98D" w14:textId="77777777" w:rsidR="00E42408" w:rsidRDefault="00E42408">
      <w:pPr>
        <w:rPr>
          <w:rFonts w:hint="eastAsia"/>
        </w:rPr>
      </w:pPr>
      <w:r>
        <w:rPr>
          <w:rFonts w:hint="eastAsia"/>
        </w:rPr>
        <w:t>进入21世纪以来，船舶工业迎来了前所未有的变革期。新型材料的应用让船体变得更轻更强；自动化系统提高了操作精度并减少了人为错误的风险；清洁能源动力系统的研发标志着航运业正朝着绿色低碳的方向迈进。例如，电动推进器和燃料电池正在逐渐取代传统的柴油引擎，减少排放的同时还能降低运营成本。</w:t>
      </w:r>
    </w:p>
    <w:p w14:paraId="37427051" w14:textId="77777777" w:rsidR="00E42408" w:rsidRDefault="00E42408">
      <w:pPr>
        <w:rPr>
          <w:rFonts w:hint="eastAsia"/>
        </w:rPr>
      </w:pPr>
    </w:p>
    <w:p w14:paraId="2659B4FC" w14:textId="77777777" w:rsidR="00E42408" w:rsidRDefault="00E42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AB5C8" w14:textId="77777777" w:rsidR="00E42408" w:rsidRDefault="00E42408">
      <w:pPr>
        <w:rPr>
          <w:rFonts w:hint="eastAsia"/>
        </w:rPr>
      </w:pPr>
      <w:r>
        <w:rPr>
          <w:rFonts w:hint="eastAsia"/>
        </w:rPr>
        <w:t>未来展望</w:t>
      </w:r>
    </w:p>
    <w:p w14:paraId="3A55954E" w14:textId="77777777" w:rsidR="00E42408" w:rsidRDefault="00E42408">
      <w:pPr>
        <w:rPr>
          <w:rFonts w:hint="eastAsia"/>
        </w:rPr>
      </w:pPr>
      <w:r>
        <w:rPr>
          <w:rFonts w:hint="eastAsia"/>
        </w:rPr>
        <w:t>展望未来，随着人工智能、物联网等前沿技术的不断融入，智能船舶将成为现实。这些高科技含量的新一代船只能够实现无人驾驶、自动避障等功能，极大地提升航行安全性。为了应对气候变化带来的挑战，国际海事组织也在积极推动制定更为严格的环保法规，鼓励更多创新解决方案应用于实际场景中。船舶将继续承载着人类的梦想，在蓝色星球上书写新的篇章。</w:t>
      </w:r>
    </w:p>
    <w:p w14:paraId="3D2E6038" w14:textId="77777777" w:rsidR="00E42408" w:rsidRDefault="00E42408">
      <w:pPr>
        <w:rPr>
          <w:rFonts w:hint="eastAsia"/>
        </w:rPr>
      </w:pPr>
    </w:p>
    <w:p w14:paraId="00DE1EE7" w14:textId="77777777" w:rsidR="00E42408" w:rsidRDefault="00E42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7F810" w14:textId="372E28C0" w:rsidR="00AB37D3" w:rsidRDefault="00AB37D3"/>
    <w:sectPr w:rsidR="00AB3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3"/>
    <w:rsid w:val="004F584A"/>
    <w:rsid w:val="00AB37D3"/>
    <w:rsid w:val="00E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04417-48F0-40CA-A6FB-36A3C96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