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70595" w14:textId="77777777" w:rsidR="00AF1904" w:rsidRDefault="00AF1904">
      <w:pPr>
        <w:rPr>
          <w:rFonts w:hint="eastAsia"/>
        </w:rPr>
      </w:pPr>
      <w:r>
        <w:rPr>
          <w:rFonts w:hint="eastAsia"/>
        </w:rPr>
        <w:t>罕的组词和拼音</w:t>
      </w:r>
    </w:p>
    <w:p w14:paraId="7D5E0B01" w14:textId="77777777" w:rsidR="00AF1904" w:rsidRDefault="00AF1904">
      <w:pPr>
        <w:rPr>
          <w:rFonts w:hint="eastAsia"/>
        </w:rPr>
      </w:pPr>
      <w:r>
        <w:rPr>
          <w:rFonts w:hint="eastAsia"/>
        </w:rPr>
        <w:t>汉字“罕”是一个并不常见的字，其读音为 hǎn，在汉语中具有独特的意义。它主要用来表示稀少、罕见的意思，因此在日常生活中并不如一些高频词汇那般频繁出现。在汉语中，“罕”可以与其他字组成不同的词汇来表达更加丰富的内容。</w:t>
      </w:r>
    </w:p>
    <w:p w14:paraId="72583674" w14:textId="77777777" w:rsidR="00AF1904" w:rsidRDefault="00AF1904">
      <w:pPr>
        <w:rPr>
          <w:rFonts w:hint="eastAsia"/>
        </w:rPr>
      </w:pPr>
    </w:p>
    <w:p w14:paraId="54B55302" w14:textId="77777777" w:rsidR="00AF1904" w:rsidRDefault="00AF1904">
      <w:pPr>
        <w:rPr>
          <w:rFonts w:hint="eastAsia"/>
        </w:rPr>
      </w:pPr>
      <w:r>
        <w:rPr>
          <w:rFonts w:hint="eastAsia"/>
        </w:rPr>
        <w:t>例如，“罕见”一词由“罕”和“见”两字构成，意指不常见或很少发生的事情。当我们形容某个事物或现象非常少见时，就会用到这个词。另一个例子是“凤毛麟角”，这里的“麟”指的是麒麟，一种传说中的瑞兽，而“角”则是它的角；“凤毛”是指凤凰的羽毛，这两者都是极难见到的东西，所以这个成语用来比喻极其珍贵或难得的事物。</w:t>
      </w:r>
    </w:p>
    <w:p w14:paraId="2FA2CBD1" w14:textId="77777777" w:rsidR="00AF1904" w:rsidRDefault="00AF1904">
      <w:pPr>
        <w:rPr>
          <w:rFonts w:hint="eastAsia"/>
        </w:rPr>
      </w:pPr>
    </w:p>
    <w:p w14:paraId="10995D4C" w14:textId="77777777" w:rsidR="00AF1904" w:rsidRDefault="00AF19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52EEC" w14:textId="77777777" w:rsidR="00AF1904" w:rsidRDefault="00AF1904">
      <w:pPr>
        <w:rPr>
          <w:rFonts w:hint="eastAsia"/>
        </w:rPr>
      </w:pPr>
      <w:r>
        <w:rPr>
          <w:rFonts w:hint="eastAsia"/>
        </w:rPr>
        <w:t>罕的部首及其含义</w:t>
      </w:r>
    </w:p>
    <w:p w14:paraId="186C8326" w14:textId="77777777" w:rsidR="00AF1904" w:rsidRDefault="00AF1904">
      <w:pPr>
        <w:rPr>
          <w:rFonts w:hint="eastAsia"/>
        </w:rPr>
      </w:pPr>
      <w:r>
        <w:rPr>
          <w:rFonts w:hint="eastAsia"/>
        </w:rPr>
        <w:t>“罕”的部首是“纟”，这通常与丝线或者由丝制成的东西有关。然而，“罕”字本身的构造较为特别，它是由“鸟”和“白”两部分组成。“鸟”代表了鸟类动物，而“白”则可能暗示了颜色或者是纯净的概念。这两个元素结合起来，似乎描绘了一种白色的鸟，这种鸟在现实中可能是极为少见的，从而赋予了“罕”字稀有、不常见的含义。</w:t>
      </w:r>
    </w:p>
    <w:p w14:paraId="33AB1C73" w14:textId="77777777" w:rsidR="00AF1904" w:rsidRDefault="00AF1904">
      <w:pPr>
        <w:rPr>
          <w:rFonts w:hint="eastAsia"/>
        </w:rPr>
      </w:pPr>
    </w:p>
    <w:p w14:paraId="4C0C45F3" w14:textId="77777777" w:rsidR="00AF1904" w:rsidRDefault="00AF1904">
      <w:pPr>
        <w:rPr>
          <w:rFonts w:hint="eastAsia"/>
        </w:rPr>
      </w:pPr>
      <w:r>
        <w:rPr>
          <w:rFonts w:hint="eastAsia"/>
        </w:rPr>
        <w:t>虽然“罕”的部首看起来与其直观意义关联不大，但在中国古代文字学中，部首更多是用来归类字符而不是直接决定字义。随着历史的发展和语言的演变，有些字的部首已经不能完全反映它们现在的意思，这是研究古汉语时需要特别注意的一点。</w:t>
      </w:r>
    </w:p>
    <w:p w14:paraId="0DC738DF" w14:textId="77777777" w:rsidR="00AF1904" w:rsidRDefault="00AF1904">
      <w:pPr>
        <w:rPr>
          <w:rFonts w:hint="eastAsia"/>
        </w:rPr>
      </w:pPr>
    </w:p>
    <w:p w14:paraId="03CC2BEB" w14:textId="77777777" w:rsidR="00AF1904" w:rsidRDefault="00AF19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0B4E8" w14:textId="77777777" w:rsidR="00AF1904" w:rsidRDefault="00AF1904">
      <w:pPr>
        <w:rPr>
          <w:rFonts w:hint="eastAsia"/>
        </w:rPr>
      </w:pPr>
      <w:r>
        <w:rPr>
          <w:rFonts w:hint="eastAsia"/>
        </w:rPr>
        <w:t>罕字的文化背景</w:t>
      </w:r>
    </w:p>
    <w:p w14:paraId="51A16F2E" w14:textId="77777777" w:rsidR="00AF1904" w:rsidRDefault="00AF1904">
      <w:pPr>
        <w:rPr>
          <w:rFonts w:hint="eastAsia"/>
        </w:rPr>
      </w:pPr>
      <w:r>
        <w:rPr>
          <w:rFonts w:hint="eastAsia"/>
        </w:rPr>
        <w:t>在中华文化的长河中，“罕”字承载着丰富的文化内涵。从古代文人墨客的诗词歌赋到民间故事传说，“罕”经常被用来描述那些超越寻常、令人惊叹不已的事物。比如在诗歌中，诗人可能会使用“罕”来形容一个风景优美却鲜为人知的地方，或是赞美一位德高望重却低调行事的人物。</w:t>
      </w:r>
    </w:p>
    <w:p w14:paraId="76ED4E97" w14:textId="77777777" w:rsidR="00AF1904" w:rsidRDefault="00AF1904">
      <w:pPr>
        <w:rPr>
          <w:rFonts w:hint="eastAsia"/>
        </w:rPr>
      </w:pPr>
    </w:p>
    <w:p w14:paraId="621F247A" w14:textId="77777777" w:rsidR="00AF1904" w:rsidRDefault="00AF1904">
      <w:pPr>
        <w:rPr>
          <w:rFonts w:hint="eastAsia"/>
        </w:rPr>
      </w:pPr>
      <w:r>
        <w:rPr>
          <w:rFonts w:hint="eastAsia"/>
        </w:rPr>
        <w:t>在中国传统文化里，凡是被认为是“罕”的东西往往都带有一种神秘色彩。人们对于这些稀有的事物充满了好奇和敬畏之心，因为它们往往象征着非凡的价值或是难以企及的理想境界。这样的观念也影响到了现代汉语的使用习惯，使得“罕”字成为表达独特性和珍贵性的理想选择之一。</w:t>
      </w:r>
    </w:p>
    <w:p w14:paraId="7DB6EF0B" w14:textId="77777777" w:rsidR="00AF1904" w:rsidRDefault="00AF1904">
      <w:pPr>
        <w:rPr>
          <w:rFonts w:hint="eastAsia"/>
        </w:rPr>
      </w:pPr>
    </w:p>
    <w:p w14:paraId="2D1FEDBB" w14:textId="77777777" w:rsidR="00AF1904" w:rsidRDefault="00AF19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4AB54" w14:textId="77777777" w:rsidR="00AF1904" w:rsidRDefault="00AF1904">
      <w:pPr>
        <w:rPr>
          <w:rFonts w:hint="eastAsia"/>
        </w:rPr>
      </w:pPr>
      <w:r>
        <w:rPr>
          <w:rFonts w:hint="eastAsia"/>
        </w:rPr>
        <w:t>最后的总结</w:t>
      </w:r>
    </w:p>
    <w:p w14:paraId="2A552567" w14:textId="77777777" w:rsidR="00AF1904" w:rsidRDefault="00AF1904">
      <w:pPr>
        <w:rPr>
          <w:rFonts w:hint="eastAsia"/>
        </w:rPr>
      </w:pPr>
      <w:r>
        <w:rPr>
          <w:rFonts w:hint="eastAsia"/>
        </w:rPr>
        <w:t>“罕”不仅是一个简单的汉字，更是一种文化符号，它蕴含着中华民族对稀有事物的尊重和向往。通过了解“罕”的拼音、组词以及背后的部首信息，我们可以更好地理解这个字所传递的文化价值，并且在适当的场合运用含有“罕”的词语来丰富我们的语言表达。这也提醒我们珍惜身边那些不易察觉的美好事物，正如古人所说：“物以稀为贵”，每一份罕见的美好都值得我们去发现和珍藏。</w:t>
      </w:r>
    </w:p>
    <w:p w14:paraId="5BAEC407" w14:textId="77777777" w:rsidR="00AF1904" w:rsidRDefault="00AF1904">
      <w:pPr>
        <w:rPr>
          <w:rFonts w:hint="eastAsia"/>
        </w:rPr>
      </w:pPr>
    </w:p>
    <w:p w14:paraId="34BC7AEA" w14:textId="77777777" w:rsidR="00AF1904" w:rsidRDefault="00AF19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1CA72" w14:textId="3E1B3491" w:rsidR="00603684" w:rsidRDefault="00603684"/>
    <w:sectPr w:rsidR="00603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84"/>
    <w:rsid w:val="004F584A"/>
    <w:rsid w:val="00603684"/>
    <w:rsid w:val="00A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4A4EF-2B9D-4274-8E20-C5B97B69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6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6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6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6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6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6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6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6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6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6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6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6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6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6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6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6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6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6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6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6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