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3E77" w14:textId="77777777" w:rsidR="00CE5279" w:rsidRDefault="00CE5279">
      <w:pPr>
        <w:rPr>
          <w:rFonts w:hint="eastAsia"/>
        </w:rPr>
      </w:pPr>
      <w:r>
        <w:rPr>
          <w:rFonts w:hint="eastAsia"/>
        </w:rPr>
        <w:t>瘩的拼音：da</w:t>
      </w:r>
    </w:p>
    <w:p w14:paraId="686DFD22" w14:textId="77777777" w:rsidR="00CE5279" w:rsidRDefault="00CE5279">
      <w:pPr>
        <w:rPr>
          <w:rFonts w:hint="eastAsia"/>
        </w:rPr>
      </w:pPr>
      <w:r>
        <w:rPr>
          <w:rFonts w:hint="eastAsia"/>
        </w:rPr>
        <w:t>在汉语拼音中，“瘩”字被注音为“da”，它是一个多义词，根据不同的语境和组合可以表达多种含义。作为汉语的一个组成部分，这个字承载着丰富的文化内涵和历史沿革，值得我们深入探讨其背景、演变以及在现代汉语中的使用。</w:t>
      </w:r>
    </w:p>
    <w:p w14:paraId="149D5F71" w14:textId="77777777" w:rsidR="00CE5279" w:rsidRDefault="00CE5279">
      <w:pPr>
        <w:rPr>
          <w:rFonts w:hint="eastAsia"/>
        </w:rPr>
      </w:pPr>
    </w:p>
    <w:p w14:paraId="1E2CF4FB" w14:textId="77777777" w:rsidR="00CE5279" w:rsidRDefault="00CE5279">
      <w:pPr>
        <w:rPr>
          <w:rFonts w:hint="eastAsia"/>
        </w:rPr>
      </w:pPr>
      <w:r>
        <w:rPr>
          <w:rFonts w:hint="eastAsia"/>
        </w:rPr>
        <w:t xml:space="preserve"> </w:t>
      </w:r>
    </w:p>
    <w:p w14:paraId="629CFEFA" w14:textId="77777777" w:rsidR="00CE5279" w:rsidRDefault="00CE5279">
      <w:pPr>
        <w:rPr>
          <w:rFonts w:hint="eastAsia"/>
        </w:rPr>
      </w:pPr>
      <w:r>
        <w:rPr>
          <w:rFonts w:hint="eastAsia"/>
        </w:rPr>
        <w:t>疙瘩的历史与来源</w:t>
      </w:r>
    </w:p>
    <w:p w14:paraId="244BAA74" w14:textId="77777777" w:rsidR="00CE5279" w:rsidRDefault="00CE5279">
      <w:pPr>
        <w:rPr>
          <w:rFonts w:hint="eastAsia"/>
        </w:rPr>
      </w:pPr>
      <w:r>
        <w:rPr>
          <w:rFonts w:hint="eastAsia"/>
        </w:rPr>
        <w:t>“疙瘩”的“瘩”起源于古代汉语，最初是用来描述身体上因疾病或外力造成的肿块。随着时间的推移，这个词逐渐扩展到了更多的情境之中，不仅限于医学领域，还进入了日常生活的语言环境里。从古老的文献记录到民间传说，我们可以看到“瘩”一词是如何随着社会的发展而丰富起来的。例如，在一些地方方言中，“瘩”也有表示结节或小包的意思，这反映了不同地区对于同一词汇的不同理解和应用。</w:t>
      </w:r>
    </w:p>
    <w:p w14:paraId="2261C8CD" w14:textId="77777777" w:rsidR="00CE5279" w:rsidRDefault="00CE5279">
      <w:pPr>
        <w:rPr>
          <w:rFonts w:hint="eastAsia"/>
        </w:rPr>
      </w:pPr>
    </w:p>
    <w:p w14:paraId="53A03EF0" w14:textId="77777777" w:rsidR="00CE5279" w:rsidRDefault="00CE5279">
      <w:pPr>
        <w:rPr>
          <w:rFonts w:hint="eastAsia"/>
        </w:rPr>
      </w:pPr>
      <w:r>
        <w:rPr>
          <w:rFonts w:hint="eastAsia"/>
        </w:rPr>
        <w:t xml:space="preserve"> </w:t>
      </w:r>
    </w:p>
    <w:p w14:paraId="772F2DA1" w14:textId="77777777" w:rsidR="00CE5279" w:rsidRDefault="00CE5279">
      <w:pPr>
        <w:rPr>
          <w:rFonts w:hint="eastAsia"/>
        </w:rPr>
      </w:pPr>
      <w:r>
        <w:rPr>
          <w:rFonts w:hint="eastAsia"/>
        </w:rPr>
        <w:t>疙瘩在文学作品中的表现</w:t>
      </w:r>
    </w:p>
    <w:p w14:paraId="746DFB37" w14:textId="77777777" w:rsidR="00CE5279" w:rsidRDefault="00CE5279">
      <w:pPr>
        <w:rPr>
          <w:rFonts w:hint="eastAsia"/>
        </w:rPr>
      </w:pPr>
      <w:r>
        <w:rPr>
          <w:rFonts w:hint="eastAsia"/>
        </w:rPr>
        <w:t>在中国文学史上，“疙瘩”常常出现在各种体裁的作品当中，无论是诗歌、小说还是戏曲。作家们巧妙地运用这一词语来描绘人物的性格特点或者情节的发展变化。比如，在明清小说里，作者会用“心里有疙瘩”来形容一个人内心的纠结和不安；而在戏曲表演中，则可以通过演员的动作和表情将“疙瘩”这种抽象的概念具象化，让观众更加直观地感受到角色的情感状态。</w:t>
      </w:r>
    </w:p>
    <w:p w14:paraId="7B0191E2" w14:textId="77777777" w:rsidR="00CE5279" w:rsidRDefault="00CE5279">
      <w:pPr>
        <w:rPr>
          <w:rFonts w:hint="eastAsia"/>
        </w:rPr>
      </w:pPr>
    </w:p>
    <w:p w14:paraId="5B7A9FBC" w14:textId="77777777" w:rsidR="00CE5279" w:rsidRDefault="00CE5279">
      <w:pPr>
        <w:rPr>
          <w:rFonts w:hint="eastAsia"/>
        </w:rPr>
      </w:pPr>
      <w:r>
        <w:rPr>
          <w:rFonts w:hint="eastAsia"/>
        </w:rPr>
        <w:t xml:space="preserve"> </w:t>
      </w:r>
    </w:p>
    <w:p w14:paraId="0C812A24" w14:textId="77777777" w:rsidR="00CE5279" w:rsidRDefault="00CE5279">
      <w:pPr>
        <w:rPr>
          <w:rFonts w:hint="eastAsia"/>
        </w:rPr>
      </w:pPr>
      <w:r>
        <w:rPr>
          <w:rFonts w:hint="eastAsia"/>
        </w:rPr>
        <w:t>疙瘩的现代意义与发展</w:t>
      </w:r>
    </w:p>
    <w:p w14:paraId="7C1CCA5F" w14:textId="77777777" w:rsidR="00CE5279" w:rsidRDefault="00CE5279">
      <w:pPr>
        <w:rPr>
          <w:rFonts w:hint="eastAsia"/>
        </w:rPr>
      </w:pPr>
      <w:r>
        <w:rPr>
          <w:rFonts w:hint="eastAsia"/>
        </w:rPr>
        <w:t>进入现代社会后，“疙瘩”除了保持原有的物理特性描述之外，还衍生出了许多新的含义。它可以指代人与人之间存在的矛盾点或者是解决问题时遇到的障碍。“解开疙瘩”也就成为了化解冲突、促进沟通的一种形象说法。在网络流行语中，“疙瘩”有时也被用来形容事情复杂难解的状态，展现了汉语与时俱进的生命力。</w:t>
      </w:r>
    </w:p>
    <w:p w14:paraId="682D6A2D" w14:textId="77777777" w:rsidR="00CE5279" w:rsidRDefault="00CE5279">
      <w:pPr>
        <w:rPr>
          <w:rFonts w:hint="eastAsia"/>
        </w:rPr>
      </w:pPr>
    </w:p>
    <w:p w14:paraId="43532D9C" w14:textId="77777777" w:rsidR="00CE5279" w:rsidRDefault="00CE5279">
      <w:pPr>
        <w:rPr>
          <w:rFonts w:hint="eastAsia"/>
        </w:rPr>
      </w:pPr>
      <w:r>
        <w:rPr>
          <w:rFonts w:hint="eastAsia"/>
        </w:rPr>
        <w:t xml:space="preserve"> </w:t>
      </w:r>
    </w:p>
    <w:p w14:paraId="2E086A4D" w14:textId="77777777" w:rsidR="00CE5279" w:rsidRDefault="00CE5279">
      <w:pPr>
        <w:rPr>
          <w:rFonts w:hint="eastAsia"/>
        </w:rPr>
      </w:pPr>
      <w:r>
        <w:rPr>
          <w:rFonts w:hint="eastAsia"/>
        </w:rPr>
        <w:t>疙瘩的文化象征</w:t>
      </w:r>
    </w:p>
    <w:p w14:paraId="7F771FE3" w14:textId="77777777" w:rsidR="00CE5279" w:rsidRDefault="00CE5279">
      <w:pPr>
        <w:rPr>
          <w:rFonts w:hint="eastAsia"/>
        </w:rPr>
      </w:pPr>
      <w:r>
        <w:rPr>
          <w:rFonts w:hint="eastAsia"/>
        </w:rPr>
        <w:t>从更广泛的文化视角来看，“疙瘩”不仅仅是一个简单的汉字或词汇，它背后蕴含着中国人对于和谐、顺畅的价值追求。当人们谈论如何处理生活中的“疙瘩”时，实际上是在探讨如何实现人际关系和社会秩序的平衡美满。因此，“瘩”的存在提醒着我们要善于发现并解决生活中的问题，追求一种没有障碍的理想境界。</w:t>
      </w:r>
    </w:p>
    <w:p w14:paraId="1EA1ACD5" w14:textId="77777777" w:rsidR="00CE5279" w:rsidRDefault="00CE5279">
      <w:pPr>
        <w:rPr>
          <w:rFonts w:hint="eastAsia"/>
        </w:rPr>
      </w:pPr>
    </w:p>
    <w:p w14:paraId="5BA57CF9" w14:textId="77777777" w:rsidR="00CE5279" w:rsidRDefault="00CE5279">
      <w:pPr>
        <w:rPr>
          <w:rFonts w:hint="eastAsia"/>
        </w:rPr>
      </w:pPr>
      <w:r>
        <w:rPr>
          <w:rFonts w:hint="eastAsia"/>
        </w:rPr>
        <w:t xml:space="preserve"> </w:t>
      </w:r>
    </w:p>
    <w:p w14:paraId="15862215" w14:textId="77777777" w:rsidR="00CE5279" w:rsidRDefault="00CE5279">
      <w:pPr>
        <w:rPr>
          <w:rFonts w:hint="eastAsia"/>
        </w:rPr>
      </w:pPr>
      <w:r>
        <w:rPr>
          <w:rFonts w:hint="eastAsia"/>
        </w:rPr>
        <w:t>最后的总结</w:t>
      </w:r>
    </w:p>
    <w:p w14:paraId="197E35ED" w14:textId="77777777" w:rsidR="00CE5279" w:rsidRDefault="00CE5279">
      <w:pPr>
        <w:rPr>
          <w:rFonts w:hint="eastAsia"/>
        </w:rPr>
      </w:pPr>
      <w:r>
        <w:rPr>
          <w:rFonts w:hint="eastAsia"/>
        </w:rPr>
        <w:t>“瘩”的拼音是“da”，它既有着深厚的历史渊源，也在不断适应时代变迁而发展出新的含义。通过对“疙瘩”这个词的研究，我们可以窥见汉语的魅力所在——古老而又充满活力，简单却又意蕴深远。希望未来能有更多的人关注到像“瘩”这样富有特色的汉字，共同传承和发展中华文化的瑰宝。</w:t>
      </w:r>
    </w:p>
    <w:p w14:paraId="61DB1C1F" w14:textId="77777777" w:rsidR="00CE5279" w:rsidRDefault="00CE5279">
      <w:pPr>
        <w:rPr>
          <w:rFonts w:hint="eastAsia"/>
        </w:rPr>
      </w:pPr>
    </w:p>
    <w:p w14:paraId="09592F53" w14:textId="77777777" w:rsidR="00CE5279" w:rsidRDefault="00CE5279">
      <w:pPr>
        <w:rPr>
          <w:rFonts w:hint="eastAsia"/>
        </w:rPr>
      </w:pPr>
      <w:r>
        <w:rPr>
          <w:rFonts w:hint="eastAsia"/>
        </w:rPr>
        <w:t>本文是由每日作文网(2345lzwz.com)为大家创作</w:t>
      </w:r>
    </w:p>
    <w:p w14:paraId="6A1460B3" w14:textId="2DD2C195" w:rsidR="0017744C" w:rsidRDefault="0017744C"/>
    <w:sectPr w:rsidR="00177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4C"/>
    <w:rsid w:val="0017744C"/>
    <w:rsid w:val="00CE527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575D1-B3B1-432B-92D0-369AB2F1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4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74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74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74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74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74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74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74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74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4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74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74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744C"/>
    <w:rPr>
      <w:rFonts w:cstheme="majorBidi"/>
      <w:color w:val="2F5496" w:themeColor="accent1" w:themeShade="BF"/>
      <w:sz w:val="28"/>
      <w:szCs w:val="28"/>
    </w:rPr>
  </w:style>
  <w:style w:type="character" w:customStyle="1" w:styleId="50">
    <w:name w:val="标题 5 字符"/>
    <w:basedOn w:val="a0"/>
    <w:link w:val="5"/>
    <w:uiPriority w:val="9"/>
    <w:semiHidden/>
    <w:rsid w:val="0017744C"/>
    <w:rPr>
      <w:rFonts w:cstheme="majorBidi"/>
      <w:color w:val="2F5496" w:themeColor="accent1" w:themeShade="BF"/>
      <w:sz w:val="24"/>
    </w:rPr>
  </w:style>
  <w:style w:type="character" w:customStyle="1" w:styleId="60">
    <w:name w:val="标题 6 字符"/>
    <w:basedOn w:val="a0"/>
    <w:link w:val="6"/>
    <w:uiPriority w:val="9"/>
    <w:semiHidden/>
    <w:rsid w:val="0017744C"/>
    <w:rPr>
      <w:rFonts w:cstheme="majorBidi"/>
      <w:b/>
      <w:bCs/>
      <w:color w:val="2F5496" w:themeColor="accent1" w:themeShade="BF"/>
    </w:rPr>
  </w:style>
  <w:style w:type="character" w:customStyle="1" w:styleId="70">
    <w:name w:val="标题 7 字符"/>
    <w:basedOn w:val="a0"/>
    <w:link w:val="7"/>
    <w:uiPriority w:val="9"/>
    <w:semiHidden/>
    <w:rsid w:val="0017744C"/>
    <w:rPr>
      <w:rFonts w:cstheme="majorBidi"/>
      <w:b/>
      <w:bCs/>
      <w:color w:val="595959" w:themeColor="text1" w:themeTint="A6"/>
    </w:rPr>
  </w:style>
  <w:style w:type="character" w:customStyle="1" w:styleId="80">
    <w:name w:val="标题 8 字符"/>
    <w:basedOn w:val="a0"/>
    <w:link w:val="8"/>
    <w:uiPriority w:val="9"/>
    <w:semiHidden/>
    <w:rsid w:val="0017744C"/>
    <w:rPr>
      <w:rFonts w:cstheme="majorBidi"/>
      <w:color w:val="595959" w:themeColor="text1" w:themeTint="A6"/>
    </w:rPr>
  </w:style>
  <w:style w:type="character" w:customStyle="1" w:styleId="90">
    <w:name w:val="标题 9 字符"/>
    <w:basedOn w:val="a0"/>
    <w:link w:val="9"/>
    <w:uiPriority w:val="9"/>
    <w:semiHidden/>
    <w:rsid w:val="0017744C"/>
    <w:rPr>
      <w:rFonts w:eastAsiaTheme="majorEastAsia" w:cstheme="majorBidi"/>
      <w:color w:val="595959" w:themeColor="text1" w:themeTint="A6"/>
    </w:rPr>
  </w:style>
  <w:style w:type="paragraph" w:styleId="a3">
    <w:name w:val="Title"/>
    <w:basedOn w:val="a"/>
    <w:next w:val="a"/>
    <w:link w:val="a4"/>
    <w:uiPriority w:val="10"/>
    <w:qFormat/>
    <w:rsid w:val="00177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7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7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44C"/>
    <w:pPr>
      <w:spacing w:before="160"/>
      <w:jc w:val="center"/>
    </w:pPr>
    <w:rPr>
      <w:i/>
      <w:iCs/>
      <w:color w:val="404040" w:themeColor="text1" w:themeTint="BF"/>
    </w:rPr>
  </w:style>
  <w:style w:type="character" w:customStyle="1" w:styleId="a8">
    <w:name w:val="引用 字符"/>
    <w:basedOn w:val="a0"/>
    <w:link w:val="a7"/>
    <w:uiPriority w:val="29"/>
    <w:rsid w:val="0017744C"/>
    <w:rPr>
      <w:i/>
      <w:iCs/>
      <w:color w:val="404040" w:themeColor="text1" w:themeTint="BF"/>
    </w:rPr>
  </w:style>
  <w:style w:type="paragraph" w:styleId="a9">
    <w:name w:val="List Paragraph"/>
    <w:basedOn w:val="a"/>
    <w:uiPriority w:val="34"/>
    <w:qFormat/>
    <w:rsid w:val="0017744C"/>
    <w:pPr>
      <w:ind w:left="720"/>
      <w:contextualSpacing/>
    </w:pPr>
  </w:style>
  <w:style w:type="character" w:styleId="aa">
    <w:name w:val="Intense Emphasis"/>
    <w:basedOn w:val="a0"/>
    <w:uiPriority w:val="21"/>
    <w:qFormat/>
    <w:rsid w:val="0017744C"/>
    <w:rPr>
      <w:i/>
      <w:iCs/>
      <w:color w:val="2F5496" w:themeColor="accent1" w:themeShade="BF"/>
    </w:rPr>
  </w:style>
  <w:style w:type="paragraph" w:styleId="ab">
    <w:name w:val="Intense Quote"/>
    <w:basedOn w:val="a"/>
    <w:next w:val="a"/>
    <w:link w:val="ac"/>
    <w:uiPriority w:val="30"/>
    <w:qFormat/>
    <w:rsid w:val="00177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744C"/>
    <w:rPr>
      <w:i/>
      <w:iCs/>
      <w:color w:val="2F5496" w:themeColor="accent1" w:themeShade="BF"/>
    </w:rPr>
  </w:style>
  <w:style w:type="character" w:styleId="ad">
    <w:name w:val="Intense Reference"/>
    <w:basedOn w:val="a0"/>
    <w:uiPriority w:val="32"/>
    <w:qFormat/>
    <w:rsid w:val="00177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