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9CF3A" w14:textId="77777777" w:rsidR="0075228D" w:rsidRDefault="0075228D">
      <w:pPr>
        <w:rPr>
          <w:rFonts w:hint="eastAsia"/>
        </w:rPr>
      </w:pPr>
      <w:r>
        <w:rPr>
          <w:rFonts w:hint="eastAsia"/>
        </w:rPr>
        <w:t>电视的视的拼音：Dianshi de Shi</w:t>
      </w:r>
    </w:p>
    <w:p w14:paraId="587A78EB" w14:textId="77777777" w:rsidR="0075228D" w:rsidRDefault="007522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3F840" w14:textId="77777777" w:rsidR="0075228D" w:rsidRDefault="0075228D">
      <w:pPr>
        <w:rPr>
          <w:rFonts w:hint="eastAsia"/>
        </w:rPr>
      </w:pPr>
      <w:r>
        <w:rPr>
          <w:rFonts w:hint="eastAsia"/>
        </w:rPr>
        <w:t>“视” 的拼音是：shì。“电视的视的拼音”这一奇特的主题，或许会让许多人感到疑惑。实际上，这里指的是探讨电视这种现代科技产品如何影响我们的视觉体验。从早期的黑白显示到如今色彩斑斓的高清画面，电视技术的发展历程是一部关于视觉革命的历史。</w:t>
      </w:r>
    </w:p>
    <w:p w14:paraId="276479EA" w14:textId="77777777" w:rsidR="0075228D" w:rsidRDefault="0075228D">
      <w:pPr>
        <w:rPr>
          <w:rFonts w:hint="eastAsia"/>
        </w:rPr>
      </w:pPr>
    </w:p>
    <w:p w14:paraId="78337467" w14:textId="77777777" w:rsidR="0075228D" w:rsidRDefault="007522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225F8BE" w14:textId="77777777" w:rsidR="0075228D" w:rsidRDefault="0075228D">
      <w:pPr>
        <w:rPr>
          <w:rFonts w:hint="eastAsia"/>
        </w:rPr>
      </w:pPr>
      <w:r>
        <w:rPr>
          <w:rFonts w:hint="eastAsia"/>
        </w:rPr>
        <w:t>电视发展史与视觉变迁</w:t>
      </w:r>
    </w:p>
    <w:p w14:paraId="64FD9A40" w14:textId="77777777" w:rsidR="0075228D" w:rsidRDefault="007522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59830EE" w14:textId="77777777" w:rsidR="0075228D" w:rsidRDefault="0075228D">
      <w:pPr>
        <w:rPr>
          <w:rFonts w:hint="eastAsia"/>
        </w:rPr>
      </w:pPr>
      <w:r>
        <w:rPr>
          <w:rFonts w:hint="eastAsia"/>
        </w:rPr>
        <w:t>电视自20世纪初开始构思并逐步成为现实以来，经历了无数次的技术革新。从最初的机械扫描盘到电子管电视，再到晶体管和集成电路的应用，每一次进步都让图像更加清晰、稳定。随着彩色电视的普及，观众不再满足于单调的画面，而是追求更加真实和丰富的色彩再现。进入21世纪后，平板电视如液晶（LCD）、等离子（PDP）以及后来的有机发光二极管（OLED）屏幕进一步提升了画质，带来了前所未有的视觉享受。</w:t>
      </w:r>
    </w:p>
    <w:p w14:paraId="6F9CDB60" w14:textId="77777777" w:rsidR="0075228D" w:rsidRDefault="0075228D">
      <w:pPr>
        <w:rPr>
          <w:rFonts w:hint="eastAsia"/>
        </w:rPr>
      </w:pPr>
    </w:p>
    <w:p w14:paraId="56587FF2" w14:textId="77777777" w:rsidR="0075228D" w:rsidRDefault="0075228D">
      <w:pPr>
        <w:rPr>
          <w:rFonts w:hint="eastAsia"/>
        </w:rPr>
      </w:pPr>
      <w:r>
        <w:rPr>
          <w:rFonts w:hint="eastAsia"/>
        </w:rPr>
        <w:t xml:space="preserve"> </w:t>
      </w:r>
    </w:p>
    <w:p w14:paraId="285FFFDB" w14:textId="77777777" w:rsidR="0075228D" w:rsidRDefault="0075228D">
      <w:pPr>
        <w:rPr>
          <w:rFonts w:hint="eastAsia"/>
        </w:rPr>
      </w:pPr>
      <w:r>
        <w:rPr>
          <w:rFonts w:hint="eastAsia"/>
        </w:rPr>
        <w:t>高分辨率时代的来临</w:t>
      </w:r>
    </w:p>
    <w:p w14:paraId="14084421" w14:textId="77777777" w:rsidR="0075228D" w:rsidRDefault="007522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03828A0" w14:textId="77777777" w:rsidR="0075228D" w:rsidRDefault="0075228D">
      <w:pPr>
        <w:rPr>
          <w:rFonts w:hint="eastAsia"/>
        </w:rPr>
      </w:pPr>
      <w:r>
        <w:rPr>
          <w:rFonts w:hint="eastAsia"/>
        </w:rPr>
        <w:t>当1080p全高清逐渐成为标准配置时，4K超高清甚至8K极清电视已经开始走进人们的视野。这些高分辨率设备能够提供极其细腻的画面细节，使得观看者仿佛置身于场景之中。HDR（高动态范围）技术的应用增强了对比度，使亮部更亮、暗部更深，呈现出更为逼真的光影效果。这不仅改变了我们对电视节目的观看方式，也重新定义了家庭娱乐的新标准。</w:t>
      </w:r>
    </w:p>
    <w:p w14:paraId="13F1F90A" w14:textId="77777777" w:rsidR="0075228D" w:rsidRDefault="0075228D">
      <w:pPr>
        <w:rPr>
          <w:rFonts w:hint="eastAsia"/>
        </w:rPr>
      </w:pPr>
    </w:p>
    <w:p w14:paraId="23B35CC5" w14:textId="77777777" w:rsidR="0075228D" w:rsidRDefault="0075228D">
      <w:pPr>
        <w:rPr>
          <w:rFonts w:hint="eastAsia"/>
        </w:rPr>
      </w:pPr>
      <w:r>
        <w:rPr>
          <w:rFonts w:hint="eastAsia"/>
        </w:rPr>
        <w:t xml:space="preserve"> </w:t>
      </w:r>
    </w:p>
    <w:p w14:paraId="59B36DF4" w14:textId="77777777" w:rsidR="0075228D" w:rsidRDefault="0075228D">
      <w:pPr>
        <w:rPr>
          <w:rFonts w:hint="eastAsia"/>
        </w:rPr>
      </w:pPr>
      <w:r>
        <w:rPr>
          <w:rFonts w:hint="eastAsia"/>
        </w:rPr>
        <w:t>智能电视与互动体验</w:t>
      </w:r>
    </w:p>
    <w:p w14:paraId="0B6A48E0" w14:textId="77777777" w:rsidR="0075228D" w:rsidRDefault="0075228D">
      <w:pPr>
        <w:rPr>
          <w:rFonts w:hint="eastAsia"/>
        </w:rPr>
      </w:pPr>
      <w:r>
        <w:rPr>
          <w:rFonts w:hint="eastAsia"/>
        </w:rPr>
        <w:t xml:space="preserve"> </w:t>
      </w:r>
    </w:p>
    <w:p w14:paraId="7E6F7BB5" w14:textId="77777777" w:rsidR="0075228D" w:rsidRDefault="0075228D">
      <w:pPr>
        <w:rPr>
          <w:rFonts w:hint="eastAsia"/>
        </w:rPr>
      </w:pPr>
      <w:r>
        <w:rPr>
          <w:rFonts w:hint="eastAsia"/>
        </w:rPr>
        <w:t>随着互联网技术的发展，智能电视应运而生。它们内置操作系统，支持应用程序安装和在线内容访问，极大地丰富了用户的交互形式。用户可以通过语音或手势控制电视，定制自己的播放列表，或者参与社交网络上的讨论。智能电视不仅仅是一个接收信息的终端，更是一个连接个人兴趣与全球资讯的窗口。</w:t>
      </w:r>
    </w:p>
    <w:p w14:paraId="47BAC779" w14:textId="77777777" w:rsidR="0075228D" w:rsidRDefault="0075228D">
      <w:pPr>
        <w:rPr>
          <w:rFonts w:hint="eastAsia"/>
        </w:rPr>
      </w:pPr>
    </w:p>
    <w:p w14:paraId="3D4B7CC6" w14:textId="77777777" w:rsidR="0075228D" w:rsidRDefault="0075228D">
      <w:pPr>
        <w:rPr>
          <w:rFonts w:hint="eastAsia"/>
        </w:rPr>
      </w:pPr>
      <w:r>
        <w:rPr>
          <w:rFonts w:hint="eastAsia"/>
        </w:rPr>
        <w:t xml:space="preserve"> </w:t>
      </w:r>
    </w:p>
    <w:p w14:paraId="28DA5C5A" w14:textId="77777777" w:rsidR="0075228D" w:rsidRDefault="0075228D">
      <w:pPr>
        <w:rPr>
          <w:rFonts w:hint="eastAsia"/>
        </w:rPr>
      </w:pPr>
      <w:r>
        <w:rPr>
          <w:rFonts w:hint="eastAsia"/>
        </w:rPr>
        <w:t>未来展望：虚拟现实与增强现实</w:t>
      </w:r>
    </w:p>
    <w:p w14:paraId="469618D1" w14:textId="77777777" w:rsidR="0075228D" w:rsidRDefault="007522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16A1DE9" w14:textId="77777777" w:rsidR="0075228D" w:rsidRDefault="0075228D">
      <w:pPr>
        <w:rPr>
          <w:rFonts w:hint="eastAsia"/>
        </w:rPr>
      </w:pPr>
      <w:r>
        <w:rPr>
          <w:rFonts w:hint="eastAsia"/>
        </w:rPr>
        <w:t>展望未来，虚拟现实（VR）和增强现实（AR）技术有望为电视带来新的变革。通过佩戴专用设备，观众可以沉浸在完全由计算机生成的世界中，或是将数字信息叠加到现实环境之上，创造出独特的混合体验。虽然这项技术目前仍处于发展阶段，但它已经展示了巨大的潜力，预示着一个全新的视听时代即将到来。</w:t>
      </w:r>
    </w:p>
    <w:p w14:paraId="22C26AFD" w14:textId="77777777" w:rsidR="0075228D" w:rsidRDefault="0075228D">
      <w:pPr>
        <w:rPr>
          <w:rFonts w:hint="eastAsia"/>
        </w:rPr>
      </w:pPr>
    </w:p>
    <w:p w14:paraId="6D571539" w14:textId="77777777" w:rsidR="0075228D" w:rsidRDefault="0075228D">
      <w:pPr>
        <w:rPr>
          <w:rFonts w:hint="eastAsia"/>
        </w:rPr>
      </w:pPr>
      <w:r>
        <w:rPr>
          <w:rFonts w:hint="eastAsia"/>
        </w:rPr>
        <w:t xml:space="preserve"> </w:t>
      </w:r>
    </w:p>
    <w:p w14:paraId="7134946C" w14:textId="77777777" w:rsidR="0075228D" w:rsidRDefault="0075228D">
      <w:pPr>
        <w:rPr>
          <w:rFonts w:hint="eastAsia"/>
        </w:rPr>
      </w:pPr>
      <w:r>
        <w:rPr>
          <w:rFonts w:hint="eastAsia"/>
        </w:rPr>
        <w:t>“电视的视的拼音”不仅仅是简单的几个汉字组合，它背后承载的是人类对于更好视觉体验不断探索的故事。从发明之初到现在，乃至未来的无限可能，电视始终是科技进步的一个缩影，见证着我们对世界认知的变化与发展。</w:t>
      </w:r>
    </w:p>
    <w:p w14:paraId="69B97BF2" w14:textId="77777777" w:rsidR="0075228D" w:rsidRDefault="0075228D">
      <w:pPr>
        <w:rPr>
          <w:rFonts w:hint="eastAsia"/>
        </w:rPr>
      </w:pPr>
    </w:p>
    <w:p w14:paraId="01F5C94B" w14:textId="77777777" w:rsidR="0075228D" w:rsidRDefault="007522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800CC6" w14:textId="0BD4E8DB" w:rsidR="00F057B2" w:rsidRDefault="00F057B2"/>
    <w:sectPr w:rsidR="00F05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B2"/>
    <w:rsid w:val="0075228D"/>
    <w:rsid w:val="00EC3316"/>
    <w:rsid w:val="00F0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4733CC-3D65-4867-BF5B-995B85A0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7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7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7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7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7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7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7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7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7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57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57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57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57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57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57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57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57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57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5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7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57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57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7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57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7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57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57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